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metadata/mwcorePropertiesReleaseInfo.xml" ContentType="application/vnd.mathworks.package.corePropertiesReleaseInfo+xml"/>
  <Override PartName="/metadata/mwcoreProperties.xml" ContentType="application/vnd.mathworks.package.coreProperties+xml"/>
  <Override PartName="/metadata/mwcorePropertiesExtension.xml" ContentType="application/vnd.mathworks.package.coreProperties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mathworks.com/package/2019/relationships/corePropertiesReleaseInfo" Target="metadata/mwcorePropertiesReleaseInfo.xml"/><Relationship Id="rId5" Type="http://schemas.mathworks.com/package/2012/relationships/coreProperties" Target="metadata/mwcoreProperties.xml"/><Relationship Id="rId4" Type="http://schemas.mathworks.com/package/2014/relationships/corePropertiesExtension" Target="metadata/mwcorePropertiesExtension.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1831E" w14:textId="77777777" w:rsidR="00EE2CA3" w:rsidRDefault="003462DC">
      <w:pPr>
        <w:pStyle w:val="Title"/>
        <w:jc w:val="center"/>
      </w:pPr>
      <w:r>
        <w:t>Sistemas de Visión Artificial</w:t>
      </w:r>
    </w:p>
    <w:p w14:paraId="70DFE7B8" w14:textId="5EB6C4D2" w:rsidR="00EE2CA3" w:rsidRDefault="003462DC">
      <w:pPr>
        <w:pStyle w:val="Title"/>
        <w:jc w:val="center"/>
      </w:pPr>
      <w:r>
        <w:rPr>
          <w:b/>
        </w:rPr>
        <w:t xml:space="preserve">Práctica </w:t>
      </w:r>
      <w:r w:rsidR="00EF1EC3">
        <w:rPr>
          <w:b/>
        </w:rPr>
        <w:t>4</w:t>
      </w:r>
      <w:r>
        <w:rPr>
          <w:b/>
        </w:rPr>
        <w:t xml:space="preserve">. </w:t>
      </w:r>
      <w:r w:rsidR="00EF1EC3">
        <w:rPr>
          <w:b/>
        </w:rPr>
        <w:t>Operaciones morfológicas y representación y descripción de imágenes</w:t>
      </w:r>
    </w:p>
    <w:p w14:paraId="58C9652B" w14:textId="77777777" w:rsidR="00EE2CA3" w:rsidRDefault="00EE2CA3" w:rsidP="002121C6">
      <w:pPr>
        <w:pStyle w:val="Text"/>
      </w:pPr>
    </w:p>
    <w:p w14:paraId="413B0F0B" w14:textId="77777777" w:rsidR="00EE2CA3" w:rsidRDefault="003462DC" w:rsidP="002121C6">
      <w:pPr>
        <w:pStyle w:val="Text"/>
      </w:pPr>
      <w:r w:rsidRPr="009A512D">
        <w:rPr>
          <w:bCs/>
        </w:rPr>
        <w:t>Nombre:</w:t>
      </w:r>
      <w:r w:rsidR="009A512D">
        <w:t xml:space="preserve"> Juan Casado Ballesteros</w:t>
      </w:r>
    </w:p>
    <w:p w14:paraId="11BCEC78" w14:textId="0CBE8653" w:rsidR="00EE2CA3" w:rsidRDefault="003462DC" w:rsidP="002121C6">
      <w:pPr>
        <w:pStyle w:val="Text"/>
      </w:pPr>
      <w:r w:rsidRPr="009A512D">
        <w:rPr>
          <w:bCs/>
        </w:rPr>
        <w:t>Fecha:</w:t>
      </w:r>
      <w:r w:rsidR="009A512D">
        <w:t xml:space="preserve"> </w:t>
      </w:r>
      <w:r w:rsidR="00A32610">
        <w:t>16</w:t>
      </w:r>
      <w:r w:rsidR="009A512D">
        <w:t xml:space="preserve"> de </w:t>
      </w:r>
      <w:r w:rsidR="00A32610">
        <w:t>noviembre</w:t>
      </w:r>
      <w:bookmarkStart w:id="0" w:name="_GoBack"/>
      <w:bookmarkEnd w:id="0"/>
      <w:r w:rsidR="009A512D">
        <w:t xml:space="preserve"> 2019</w:t>
      </w:r>
    </w:p>
    <w:p w14:paraId="17C87869" w14:textId="330923E9" w:rsidR="00EE2CA3" w:rsidRDefault="00EE2CA3" w:rsidP="002121C6">
      <w:pPr>
        <w:pStyle w:val="Text"/>
      </w:pPr>
    </w:p>
    <w:p w14:paraId="75D6FD17" w14:textId="2CB6B0CD" w:rsidR="00717A4C" w:rsidRDefault="00EF1EC3" w:rsidP="00717A4C">
      <w:pPr>
        <w:pStyle w:val="Heading1"/>
      </w:pPr>
      <w:r>
        <w:t>Operaciones morfológicas</w:t>
      </w:r>
    </w:p>
    <w:p w14:paraId="77A960AB" w14:textId="63001C8F" w:rsidR="00EF1EC3" w:rsidRDefault="00EF1EC3" w:rsidP="00EF1EC3">
      <w:pPr>
        <w:pStyle w:val="Heading2"/>
      </w:pPr>
      <w:r>
        <w:t>Cargado de imágenes</w:t>
      </w:r>
    </w:p>
    <w:p w14:paraId="22459895" w14:textId="30577429" w:rsidR="00EF1EC3" w:rsidRDefault="00EF1EC3" w:rsidP="00FF357C">
      <w:r>
        <w:t>Leemos las imágenes correspondientes de disco y las mostramos para poder compara los resultados.</w:t>
      </w:r>
    </w:p>
    <w:p w14:paraId="4D6EED49" w14:textId="349A65F1" w:rsidR="00EF1EC3" w:rsidRPr="00EF1EC3" w:rsidRDefault="00EF1EC3" w:rsidP="00EF1EC3">
      <w:pPr>
        <w:pStyle w:val="Code"/>
        <w:rPr>
          <w:rFonts w:cs="Times New Roman"/>
          <w:sz w:val="24"/>
          <w:szCs w:val="24"/>
        </w:rPr>
      </w:pPr>
      <w:r w:rsidRPr="00EF1EC3">
        <w:t>imgOriginalAutum = imread(</w:t>
      </w:r>
      <w:r w:rsidRPr="00EF1EC3">
        <w:rPr>
          <w:color w:val="A020F0"/>
        </w:rPr>
        <w:t>'autumn.tif'</w:t>
      </w:r>
      <w:r w:rsidRPr="00EF1EC3">
        <w:t>);</w:t>
      </w:r>
    </w:p>
    <w:p w14:paraId="3391E60F" w14:textId="77777777" w:rsidR="00EF1EC3" w:rsidRDefault="00EF1EC3" w:rsidP="00EF1EC3">
      <w:pPr>
        <w:pStyle w:val="Code"/>
        <w:rPr>
          <w:rFonts w:cs="Times New Roman"/>
          <w:sz w:val="24"/>
          <w:szCs w:val="24"/>
          <w:lang w:val="en-US"/>
        </w:rPr>
      </w:pPr>
      <w:bookmarkStart w:id="1" w:name="OLE_LINK3"/>
      <w:bookmarkStart w:id="2" w:name="OLE_LINK4"/>
      <w:r>
        <w:rPr>
          <w:lang w:val="en-US"/>
        </w:rPr>
        <w:t xml:space="preserve">imgOriginalRice </w:t>
      </w:r>
      <w:bookmarkEnd w:id="1"/>
      <w:bookmarkEnd w:id="2"/>
      <w:r>
        <w:rPr>
          <w:lang w:val="en-US"/>
        </w:rPr>
        <w:t>= imread(</w:t>
      </w:r>
      <w:r>
        <w:rPr>
          <w:color w:val="A020F0"/>
          <w:lang w:val="en-US"/>
        </w:rPr>
        <w:t>'rice.png'</w:t>
      </w:r>
      <w:r>
        <w:rPr>
          <w:lang w:val="en-US"/>
        </w:rPr>
        <w:t>);</w:t>
      </w:r>
    </w:p>
    <w:p w14:paraId="7F338D6F" w14:textId="0359C79C" w:rsidR="00EF1EC3" w:rsidRDefault="00EF1EC3" w:rsidP="00EF1EC3">
      <w:pPr>
        <w:pStyle w:val="Code"/>
        <w:rPr>
          <w:lang w:val="en-US"/>
        </w:rPr>
      </w:pPr>
      <w:r>
        <w:rPr>
          <w:lang w:val="en-US"/>
        </w:rPr>
        <w:t>imgOriginalCircles = imread(</w:t>
      </w:r>
      <w:r>
        <w:rPr>
          <w:color w:val="A020F0"/>
          <w:lang w:val="en-US"/>
        </w:rPr>
        <w:t>'circles.png'</w:t>
      </w:r>
      <w:r>
        <w:rPr>
          <w:lang w:val="en-US"/>
        </w:rPr>
        <w:t>);</w:t>
      </w:r>
    </w:p>
    <w:p w14:paraId="264B6CB6" w14:textId="1521F24B" w:rsidR="00632D50" w:rsidRDefault="00632D50" w:rsidP="00FF357C">
      <w:pPr>
        <w:jc w:val="center"/>
        <w:rPr>
          <w:lang w:val="en-US"/>
        </w:rPr>
      </w:pPr>
      <w:r>
        <w:rPr>
          <w:noProof/>
          <w:lang w:val="en-US"/>
        </w:rPr>
        <w:drawing>
          <wp:inline distT="0" distB="0" distL="0" distR="0" wp14:anchorId="5258DA32" wp14:editId="602CF7E4">
            <wp:extent cx="5753100"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6 at 5.36.19 PM.png"/>
                    <pic:cNvPicPr/>
                  </pic:nvPicPr>
                  <pic:blipFill>
                    <a:blip r:embed="rId5">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2FEA3863" w14:textId="029F1A0A" w:rsidR="00EF1EC3" w:rsidRPr="00EF1EC3" w:rsidRDefault="00EF1EC3" w:rsidP="00EF1EC3">
      <w:pPr>
        <w:pStyle w:val="Heading2"/>
        <w:rPr>
          <w:rFonts w:cs="Times New Roman"/>
          <w:sz w:val="24"/>
          <w:szCs w:val="24"/>
        </w:rPr>
      </w:pPr>
      <w:r>
        <w:t>¿</w:t>
      </w:r>
      <w:r w:rsidRPr="00EF1EC3">
        <w:t>Qu</w:t>
      </w:r>
      <w:r>
        <w:t>é</w:t>
      </w:r>
      <w:r w:rsidRPr="00EF1EC3">
        <w:t xml:space="preserve"> diferencias ve en el comportamiento de los operadores morfol</w:t>
      </w:r>
      <w:r>
        <w:t>ó</w:t>
      </w:r>
      <w:r w:rsidRPr="00EF1EC3">
        <w:t>gicos para las distintas im</w:t>
      </w:r>
      <w:r>
        <w:t>á</w:t>
      </w:r>
      <w:r w:rsidRPr="00EF1EC3">
        <w:t>genes?</w:t>
      </w:r>
    </w:p>
    <w:p w14:paraId="56C38DEA" w14:textId="09278654" w:rsidR="00EF1EC3" w:rsidRDefault="00EF1EC3" w:rsidP="00FF357C">
      <w:r>
        <w:t xml:space="preserve">Creamos </w:t>
      </w:r>
      <w:r w:rsidR="00632D50">
        <w:t>dos</w:t>
      </w:r>
      <w:r>
        <w:t xml:space="preserve"> elemento</w:t>
      </w:r>
      <w:r w:rsidR="00632D50">
        <w:t>s</w:t>
      </w:r>
      <w:r>
        <w:t xml:space="preserve"> estructurante</w:t>
      </w:r>
      <w:r w:rsidR="00632D50">
        <w:t>s</w:t>
      </w:r>
      <w:r>
        <w:t xml:space="preserve"> en forma de disco de radio</w:t>
      </w:r>
      <w:r w:rsidR="00632D50">
        <w:t>s</w:t>
      </w:r>
      <w:r>
        <w:t xml:space="preserve"> 5</w:t>
      </w:r>
      <w:r w:rsidR="00632D50">
        <w:t xml:space="preserve"> y 10, un radio moderado y otro más grande para poder apreciar mejor los efectos de su aplicación.</w:t>
      </w:r>
    </w:p>
    <w:p w14:paraId="67D4665A" w14:textId="3E125367" w:rsidR="00EF1EC3" w:rsidRPr="00223E5D" w:rsidRDefault="00EF1EC3" w:rsidP="00EF1EC3">
      <w:pPr>
        <w:pStyle w:val="Code"/>
      </w:pPr>
      <w:r w:rsidRPr="00223E5D">
        <w:t>se = strel(</w:t>
      </w:r>
      <w:r w:rsidRPr="00223E5D">
        <w:rPr>
          <w:color w:val="A020F0"/>
        </w:rPr>
        <w:t>'disk'</w:t>
      </w:r>
      <w:r w:rsidRPr="00223E5D">
        <w:t>, 5);</w:t>
      </w:r>
    </w:p>
    <w:p w14:paraId="60165D26" w14:textId="674F7F0E" w:rsidR="00EF1EC3" w:rsidRDefault="00EF1EC3" w:rsidP="00FF357C">
      <w:bookmarkStart w:id="3" w:name="OLE_LINK1"/>
      <w:bookmarkStart w:id="4" w:name="OLE_LINK2"/>
      <w:r w:rsidRPr="00EF1EC3">
        <w:t>Aplicamos e</w:t>
      </w:r>
      <w:r>
        <w:t>l elemento estructurante para erosionar las imágenes</w:t>
      </w:r>
    </w:p>
    <w:p w14:paraId="070946B7" w14:textId="77777777" w:rsidR="00EF1EC3" w:rsidRPr="00EF1EC3" w:rsidRDefault="00EF1EC3" w:rsidP="00EF1EC3">
      <w:pPr>
        <w:pStyle w:val="Code"/>
        <w:rPr>
          <w:rFonts w:cs="Times New Roman"/>
          <w:sz w:val="24"/>
          <w:szCs w:val="24"/>
        </w:rPr>
      </w:pPr>
      <w:r w:rsidRPr="00EF1EC3">
        <w:t>erodeBWAutum = imerode(imgOriginalAutum,se);</w:t>
      </w:r>
    </w:p>
    <w:p w14:paraId="09EA96E0" w14:textId="396427AE" w:rsidR="00EF1EC3" w:rsidRPr="00EF1EC3" w:rsidRDefault="00EF1EC3" w:rsidP="00EF1EC3">
      <w:pPr>
        <w:pStyle w:val="Code"/>
        <w:rPr>
          <w:rFonts w:cs="Times New Roman"/>
          <w:sz w:val="24"/>
          <w:szCs w:val="24"/>
        </w:rPr>
      </w:pPr>
      <w:r w:rsidRPr="00EF1EC3">
        <w:t>erodeBWRice = imerode(</w:t>
      </w:r>
      <w:r w:rsidR="00632D50">
        <w:rPr>
          <w:lang w:val="en-US"/>
        </w:rPr>
        <w:t>imgOriginalRice</w:t>
      </w:r>
      <w:r w:rsidRPr="00EF1EC3">
        <w:t>,se);</w:t>
      </w:r>
    </w:p>
    <w:p w14:paraId="07AAD24A" w14:textId="012FCB7C" w:rsidR="00EF1EC3" w:rsidRDefault="00EF1EC3" w:rsidP="00EF1EC3">
      <w:pPr>
        <w:pStyle w:val="Code"/>
        <w:rPr>
          <w:lang w:val="en-US"/>
        </w:rPr>
      </w:pPr>
      <w:r>
        <w:rPr>
          <w:lang w:val="en-US"/>
        </w:rPr>
        <w:t>erodeBWCircles = imerode(imgOriginalCircles,se);</w:t>
      </w:r>
    </w:p>
    <w:p w14:paraId="43D3310A" w14:textId="2F9FD121" w:rsidR="004009DC" w:rsidRDefault="004009DC" w:rsidP="00FF357C">
      <w:r>
        <w:lastRenderedPageBreak/>
        <w:t xml:space="preserve">Con el elemento estructurante menor, a imagen Atum se oscurece, esto se debe a que </w:t>
      </w:r>
      <w:r>
        <w:t>aunque hay variedad de colores estos están</w:t>
      </w:r>
      <w:r>
        <w:t xml:space="preserve"> mezclados con tonos oscuros que al ser erosionados </w:t>
      </w:r>
      <w:r>
        <w:t>aumentan la superficie que ocupan.</w:t>
      </w:r>
      <w:r>
        <w:t xml:space="preserve"> </w:t>
      </w:r>
    </w:p>
    <w:p w14:paraId="180D1760" w14:textId="77777777" w:rsidR="004009DC" w:rsidRDefault="004009DC" w:rsidP="00FF357C">
      <w:r>
        <w:t>En el caso de Rice lo que logramos es hacer los granos de arroz mucho más finos concentrándolos en líneas a lo largo de su centro.</w:t>
      </w:r>
    </w:p>
    <w:p w14:paraId="49468BA6" w14:textId="77777777" w:rsidR="004009DC" w:rsidRDefault="004009DC" w:rsidP="00FF357C">
      <w:r>
        <w:t>En la imagen Circles logramos algo similar, los círculos se separan unos de otros, quedando ahora solo unidos por delgas líneas.</w:t>
      </w:r>
    </w:p>
    <w:p w14:paraId="219DF52B" w14:textId="77777777" w:rsidR="004009DC" w:rsidRPr="004009DC" w:rsidRDefault="004009DC" w:rsidP="00FF357C"/>
    <w:p w14:paraId="6AB09572" w14:textId="32684DFA" w:rsidR="00EF1EC3" w:rsidRDefault="00632D50" w:rsidP="00FF357C">
      <w:pPr>
        <w:jc w:val="center"/>
        <w:rPr>
          <w:lang w:val="en-US"/>
        </w:rPr>
      </w:pPr>
      <w:r>
        <w:rPr>
          <w:noProof/>
          <w:lang w:val="en-US"/>
        </w:rPr>
        <w:drawing>
          <wp:inline distT="0" distB="0" distL="0" distR="0" wp14:anchorId="1620259E" wp14:editId="16554BF8">
            <wp:extent cx="5753100"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6 at 5.35.54 PM.png"/>
                    <pic:cNvPicPr/>
                  </pic:nvPicPr>
                  <pic:blipFill>
                    <a:blip r:embed="rId6">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0C19F4BB" w14:textId="77777777" w:rsidR="004009DC" w:rsidRDefault="004009DC" w:rsidP="00FF357C">
      <w:pPr>
        <w:rPr>
          <w:lang w:val="en-US"/>
        </w:rPr>
      </w:pPr>
    </w:p>
    <w:p w14:paraId="66842E29" w14:textId="4E0ADA5A" w:rsidR="004009DC" w:rsidRPr="004009DC" w:rsidRDefault="004009DC" w:rsidP="00FF357C">
      <w:r w:rsidRPr="004009DC">
        <w:t xml:space="preserve">Con el elemento estructurante mayor los resultados se amplifican, </w:t>
      </w:r>
      <w:r>
        <w:t>la imagen Atum se ve mucho más oscura, en Rice los granos desaparecen completamente y en Circles los círculos se separan por completo.</w:t>
      </w:r>
    </w:p>
    <w:p w14:paraId="3C3287AD" w14:textId="77777777" w:rsidR="004009DC" w:rsidRPr="004009DC" w:rsidRDefault="004009DC" w:rsidP="00FF357C"/>
    <w:p w14:paraId="69B04DD6" w14:textId="41569EA0" w:rsidR="00632D50" w:rsidRDefault="00632D50" w:rsidP="00FF357C">
      <w:pPr>
        <w:jc w:val="center"/>
      </w:pPr>
      <w:r>
        <w:rPr>
          <w:noProof/>
        </w:rPr>
        <w:drawing>
          <wp:inline distT="0" distB="0" distL="0" distR="0" wp14:anchorId="33103D7D" wp14:editId="3993DBAB">
            <wp:extent cx="5753100" cy="179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6 at 5.44.25 PM.png"/>
                    <pic:cNvPicPr/>
                  </pic:nvPicPr>
                  <pic:blipFill>
                    <a:blip r:embed="rId7">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3DF7CA27" w14:textId="77777777" w:rsidR="00632D50" w:rsidRPr="00632D50" w:rsidRDefault="00632D50" w:rsidP="00FF357C"/>
    <w:p w14:paraId="06743E88" w14:textId="036D72F7" w:rsidR="00EF1EC3" w:rsidRPr="00EF1EC3" w:rsidRDefault="00EF1EC3" w:rsidP="00FF357C">
      <w:r w:rsidRPr="00EF1EC3">
        <w:t>Aplicamos e</w:t>
      </w:r>
      <w:r>
        <w:t xml:space="preserve">l elemento estructurante para </w:t>
      </w:r>
      <w:r>
        <w:t>dilatar</w:t>
      </w:r>
      <w:r>
        <w:t xml:space="preserve"> las imágenes</w:t>
      </w:r>
    </w:p>
    <w:p w14:paraId="13A52238" w14:textId="77777777" w:rsidR="00632D50" w:rsidRPr="00632D50" w:rsidRDefault="00632D50" w:rsidP="00632D50">
      <w:pPr>
        <w:pStyle w:val="Code"/>
        <w:rPr>
          <w:rFonts w:cs="Times New Roman"/>
          <w:sz w:val="24"/>
          <w:szCs w:val="24"/>
        </w:rPr>
      </w:pPr>
      <w:r w:rsidRPr="00632D50">
        <w:t>dilateBWAutum = imdilate(imgOriginalAutum,se);</w:t>
      </w:r>
    </w:p>
    <w:p w14:paraId="411E72B8" w14:textId="5864212E" w:rsidR="00632D50" w:rsidRPr="00632D50" w:rsidRDefault="00632D50" w:rsidP="00632D50">
      <w:pPr>
        <w:pStyle w:val="Code"/>
        <w:rPr>
          <w:rFonts w:cs="Times New Roman"/>
          <w:sz w:val="24"/>
          <w:szCs w:val="24"/>
        </w:rPr>
      </w:pPr>
      <w:r w:rsidRPr="00632D50">
        <w:t>dilateBWRice = imdilate(</w:t>
      </w:r>
      <w:r>
        <w:rPr>
          <w:lang w:val="en-US"/>
        </w:rPr>
        <w:t>imgOriginalRice</w:t>
      </w:r>
      <w:r w:rsidRPr="00632D50">
        <w:t>,se);</w:t>
      </w:r>
    </w:p>
    <w:p w14:paraId="4823D569" w14:textId="11678684" w:rsidR="00632D50" w:rsidRDefault="00632D50" w:rsidP="00632D50">
      <w:pPr>
        <w:pStyle w:val="Code"/>
      </w:pPr>
      <w:r w:rsidRPr="00632D50">
        <w:t>dilateBWCircles = imdilate(imgOriginalCircles,se);</w:t>
      </w:r>
    </w:p>
    <w:p w14:paraId="4BA024EF" w14:textId="76D5E029" w:rsidR="004009DC" w:rsidRPr="00632D50" w:rsidRDefault="004009DC" w:rsidP="00FF357C">
      <w:r>
        <w:t>Con la dilatación logramos el efecto contrario, en Autum aumenta el brillo y los colores se difuminan como si la imagen no estuviera bien enfocada. En Rice el tamaño de los granos aumenta y estos se empiezan a juntar. Esta unión de elementos se aprecia también en Circles donde se ve más clara.</w:t>
      </w:r>
    </w:p>
    <w:p w14:paraId="7859E438" w14:textId="77777777" w:rsidR="00632D50" w:rsidRDefault="00632D50" w:rsidP="00FF357C">
      <w:pPr>
        <w:jc w:val="center"/>
        <w:rPr>
          <w:lang w:val="en-US"/>
        </w:rPr>
      </w:pPr>
      <w:r>
        <w:rPr>
          <w:noProof/>
          <w:lang w:val="en-US"/>
        </w:rPr>
        <w:lastRenderedPageBreak/>
        <w:drawing>
          <wp:inline distT="0" distB="0" distL="0" distR="0" wp14:anchorId="4A3C2BCD" wp14:editId="3AAFA615">
            <wp:extent cx="5753100" cy="1790700"/>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6 at 5.35.44 PM.png"/>
                    <pic:cNvPicPr/>
                  </pic:nvPicPr>
                  <pic:blipFill>
                    <a:blip r:embed="rId8">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17117FC0" w14:textId="43FFA7D1" w:rsidR="00632D50" w:rsidRDefault="00632D50" w:rsidP="00FF357C">
      <w:pPr>
        <w:rPr>
          <w:lang w:val="en-US"/>
        </w:rPr>
      </w:pPr>
    </w:p>
    <w:p w14:paraId="41D5CCE0" w14:textId="17CF4369" w:rsidR="004009DC" w:rsidRPr="004009DC" w:rsidRDefault="004009DC" w:rsidP="00FF357C">
      <w:r w:rsidRPr="004009DC">
        <w:t>Con el element</w:t>
      </w:r>
      <w:r>
        <w:t>o</w:t>
      </w:r>
      <w:r w:rsidRPr="004009DC">
        <w:t xml:space="preserve"> estructurante ma</w:t>
      </w:r>
      <w:r>
        <w:t>yor los efectos se amplifican quedando colores y objetos de mayor brillo mucho más juntos.</w:t>
      </w:r>
    </w:p>
    <w:p w14:paraId="1A364733" w14:textId="77777777" w:rsidR="004009DC" w:rsidRPr="004009DC" w:rsidRDefault="004009DC" w:rsidP="00FF357C"/>
    <w:p w14:paraId="22F4B690" w14:textId="06058699" w:rsidR="00EF1EC3" w:rsidRDefault="00632D50" w:rsidP="00FF357C">
      <w:pPr>
        <w:jc w:val="center"/>
        <w:rPr>
          <w:lang w:val="en-US"/>
        </w:rPr>
      </w:pPr>
      <w:r>
        <w:rPr>
          <w:noProof/>
          <w:lang w:val="en-US"/>
        </w:rPr>
        <w:drawing>
          <wp:inline distT="0" distB="0" distL="0" distR="0" wp14:anchorId="6511C681" wp14:editId="73167CCE">
            <wp:extent cx="5753100" cy="1790700"/>
            <wp:effectExtent l="0" t="0" r="0" b="0"/>
            <wp:docPr id="6" name="Picture 6"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6 at 5.44.03 PM.png"/>
                    <pic:cNvPicPr/>
                  </pic:nvPicPr>
                  <pic:blipFill>
                    <a:blip r:embed="rId9">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1D095F3F" w14:textId="7CD29AA5" w:rsidR="004009DC" w:rsidRDefault="004009DC" w:rsidP="00FF357C">
      <w:pPr>
        <w:rPr>
          <w:lang w:val="en-US"/>
        </w:rPr>
      </w:pPr>
    </w:p>
    <w:p w14:paraId="36839DAF" w14:textId="2C3A6EF9" w:rsidR="004009DC" w:rsidRDefault="004009DC" w:rsidP="00FF357C">
      <w:r w:rsidRPr="004009DC">
        <w:t>La dila</w:t>
      </w:r>
      <w:r>
        <w:t>tación aumenta el tamaño de las superficies claras mientras que la erosión hace lo mismo con las oscuras.</w:t>
      </w:r>
    </w:p>
    <w:p w14:paraId="58C01761" w14:textId="56148DBC" w:rsidR="004009DC" w:rsidRDefault="00223E5D" w:rsidP="004009DC">
      <w:pPr>
        <w:pStyle w:val="Heading2"/>
      </w:pPr>
      <w:r>
        <w:t>Tipos de e</w:t>
      </w:r>
      <w:r w:rsidR="004009DC">
        <w:t>lementos estructurantes</w:t>
      </w:r>
    </w:p>
    <w:p w14:paraId="581E1D49" w14:textId="68E12BDE" w:rsidR="004009DC" w:rsidRDefault="004009DC" w:rsidP="00FF357C">
      <w:r>
        <w:t>Observaremos esta vez los efectos que producen los distintos elementos estructurantes que nos ofrece Matlab. Ya hemos comprobado su efecto al aumentar y reducir su tamaño por lo que nos centraremos ahora en lo que sucede cuando elegimos unos u otros.</w:t>
      </w:r>
    </w:p>
    <w:p w14:paraId="215CCF3F" w14:textId="764FBAA9" w:rsidR="004009DC" w:rsidRDefault="004009DC" w:rsidP="00FF357C"/>
    <w:p w14:paraId="4E3DC047" w14:textId="77777777" w:rsidR="004009DC" w:rsidRPr="004009DC" w:rsidRDefault="004009DC" w:rsidP="004009DC">
      <w:pPr>
        <w:pStyle w:val="Code"/>
        <w:rPr>
          <w:rFonts w:cs="Times New Roman"/>
          <w:sz w:val="24"/>
          <w:szCs w:val="24"/>
        </w:rPr>
      </w:pPr>
      <w:r w:rsidRPr="004009DC">
        <w:t>se = strel(5);</w:t>
      </w:r>
    </w:p>
    <w:p w14:paraId="3206407B" w14:textId="77777777" w:rsidR="004009DC" w:rsidRPr="004009DC" w:rsidRDefault="004009DC" w:rsidP="004009DC">
      <w:pPr>
        <w:pStyle w:val="Code"/>
        <w:rPr>
          <w:rFonts w:cs="Times New Roman"/>
          <w:sz w:val="24"/>
          <w:szCs w:val="24"/>
        </w:rPr>
      </w:pPr>
      <w:r w:rsidRPr="004009DC">
        <w:t>se = strel(</w:t>
      </w:r>
      <w:r w:rsidRPr="004009DC">
        <w:rPr>
          <w:color w:val="A020F0"/>
        </w:rPr>
        <w:t>'arbitrary'</w:t>
      </w:r>
      <w:r w:rsidRPr="004009DC">
        <w:t>,30);</w:t>
      </w:r>
    </w:p>
    <w:p w14:paraId="34E47C9C" w14:textId="77777777" w:rsidR="004009DC" w:rsidRDefault="004009DC" w:rsidP="004009DC">
      <w:pPr>
        <w:pStyle w:val="Code"/>
        <w:rPr>
          <w:rFonts w:cs="Times New Roman"/>
          <w:sz w:val="24"/>
          <w:szCs w:val="24"/>
          <w:lang w:val="en-US"/>
        </w:rPr>
      </w:pPr>
      <w:r>
        <w:rPr>
          <w:lang w:val="en-US"/>
        </w:rPr>
        <w:t>se = strel(</w:t>
      </w:r>
      <w:r>
        <w:rPr>
          <w:color w:val="A020F0"/>
          <w:lang w:val="en-US"/>
        </w:rPr>
        <w:t>'diamond'</w:t>
      </w:r>
      <w:r>
        <w:rPr>
          <w:lang w:val="en-US"/>
        </w:rPr>
        <w:t>,5);</w:t>
      </w:r>
    </w:p>
    <w:p w14:paraId="3C8D42EA" w14:textId="77777777" w:rsidR="004009DC" w:rsidRDefault="004009DC" w:rsidP="004009DC">
      <w:pPr>
        <w:pStyle w:val="Code"/>
        <w:rPr>
          <w:rFonts w:cs="Times New Roman"/>
          <w:sz w:val="24"/>
          <w:szCs w:val="24"/>
          <w:lang w:val="en-US"/>
        </w:rPr>
      </w:pPr>
      <w:bookmarkStart w:id="5" w:name="OLE_LINK5"/>
      <w:bookmarkStart w:id="6" w:name="OLE_LINK6"/>
      <w:r>
        <w:rPr>
          <w:lang w:val="en-US"/>
        </w:rPr>
        <w:t>se = strel(</w:t>
      </w:r>
      <w:r>
        <w:rPr>
          <w:color w:val="A020F0"/>
          <w:lang w:val="en-US"/>
        </w:rPr>
        <w:t>'octagon'</w:t>
      </w:r>
      <w:r>
        <w:rPr>
          <w:lang w:val="en-US"/>
        </w:rPr>
        <w:t>,5);</w:t>
      </w:r>
    </w:p>
    <w:bookmarkEnd w:id="5"/>
    <w:bookmarkEnd w:id="6"/>
    <w:p w14:paraId="124CE779" w14:textId="77777777" w:rsidR="004009DC" w:rsidRDefault="004009DC" w:rsidP="004009DC">
      <w:pPr>
        <w:pStyle w:val="Code"/>
        <w:rPr>
          <w:rFonts w:cs="Times New Roman"/>
          <w:sz w:val="24"/>
          <w:szCs w:val="24"/>
          <w:lang w:val="en-US"/>
        </w:rPr>
      </w:pPr>
      <w:r>
        <w:rPr>
          <w:lang w:val="en-US"/>
        </w:rPr>
        <w:t>se = strel(</w:t>
      </w:r>
      <w:r>
        <w:rPr>
          <w:color w:val="A020F0"/>
          <w:lang w:val="en-US"/>
        </w:rPr>
        <w:t>'line'</w:t>
      </w:r>
      <w:r>
        <w:rPr>
          <w:lang w:val="en-US"/>
        </w:rPr>
        <w:t>,20,0);</w:t>
      </w:r>
    </w:p>
    <w:p w14:paraId="2B58C5FB" w14:textId="77777777" w:rsidR="004009DC" w:rsidRDefault="004009DC" w:rsidP="004009DC">
      <w:pPr>
        <w:pStyle w:val="Code"/>
        <w:rPr>
          <w:rFonts w:cs="Times New Roman"/>
          <w:sz w:val="24"/>
          <w:szCs w:val="24"/>
          <w:lang w:val="en-US"/>
        </w:rPr>
      </w:pPr>
      <w:r>
        <w:rPr>
          <w:lang w:val="en-US"/>
        </w:rPr>
        <w:t>se = strel(</w:t>
      </w:r>
      <w:r>
        <w:rPr>
          <w:color w:val="A020F0"/>
          <w:lang w:val="en-US"/>
        </w:rPr>
        <w:t>'rectangle'</w:t>
      </w:r>
      <w:r>
        <w:rPr>
          <w:lang w:val="en-US"/>
        </w:rPr>
        <w:t>,[7 3]);</w:t>
      </w:r>
    </w:p>
    <w:p w14:paraId="07AFEA6E" w14:textId="77777777" w:rsidR="004009DC" w:rsidRDefault="004009DC" w:rsidP="004009DC">
      <w:pPr>
        <w:pStyle w:val="Code"/>
        <w:rPr>
          <w:rFonts w:cs="Times New Roman"/>
          <w:sz w:val="24"/>
          <w:szCs w:val="24"/>
          <w:lang w:val="en-US"/>
        </w:rPr>
      </w:pPr>
      <w:r>
        <w:rPr>
          <w:lang w:val="en-US"/>
        </w:rPr>
        <w:t>se = strel(</w:t>
      </w:r>
      <w:r>
        <w:rPr>
          <w:color w:val="A020F0"/>
          <w:lang w:val="en-US"/>
        </w:rPr>
        <w:t>'square'</w:t>
      </w:r>
      <w:r>
        <w:rPr>
          <w:lang w:val="en-US"/>
        </w:rPr>
        <w:t>,5);</w:t>
      </w:r>
    </w:p>
    <w:p w14:paraId="02C132F0" w14:textId="77777777" w:rsidR="004009DC" w:rsidRPr="004009DC" w:rsidRDefault="004009DC" w:rsidP="004009DC">
      <w:pPr>
        <w:pStyle w:val="Code"/>
        <w:rPr>
          <w:rFonts w:cs="Times New Roman"/>
          <w:sz w:val="24"/>
          <w:szCs w:val="24"/>
        </w:rPr>
      </w:pPr>
      <w:r w:rsidRPr="004009DC">
        <w:t>se = strel(</w:t>
      </w:r>
      <w:r w:rsidRPr="004009DC">
        <w:rPr>
          <w:color w:val="A020F0"/>
        </w:rPr>
        <w:t>'cube'</w:t>
      </w:r>
      <w:r w:rsidRPr="004009DC">
        <w:t>,5);</w:t>
      </w:r>
    </w:p>
    <w:p w14:paraId="48CBE4C6" w14:textId="77777777" w:rsidR="004009DC" w:rsidRPr="004009DC" w:rsidRDefault="004009DC" w:rsidP="004009DC">
      <w:pPr>
        <w:pStyle w:val="Code"/>
        <w:rPr>
          <w:rFonts w:cs="Times New Roman"/>
          <w:sz w:val="24"/>
          <w:szCs w:val="24"/>
        </w:rPr>
      </w:pPr>
      <w:r w:rsidRPr="004009DC">
        <w:t>se = strel(</w:t>
      </w:r>
      <w:r w:rsidRPr="004009DC">
        <w:rPr>
          <w:color w:val="A020F0"/>
        </w:rPr>
        <w:t>'cuboid'</w:t>
      </w:r>
      <w:r w:rsidRPr="004009DC">
        <w:t>,[2 3 3]);</w:t>
      </w:r>
    </w:p>
    <w:p w14:paraId="511453A0" w14:textId="77777777" w:rsidR="004009DC" w:rsidRDefault="004009DC" w:rsidP="004009DC">
      <w:pPr>
        <w:pStyle w:val="Code"/>
        <w:rPr>
          <w:rFonts w:cs="Times New Roman"/>
          <w:sz w:val="24"/>
          <w:szCs w:val="24"/>
          <w:lang w:val="en-US"/>
        </w:rPr>
      </w:pPr>
      <w:r>
        <w:rPr>
          <w:lang w:val="en-US"/>
        </w:rPr>
        <w:t>se = strel(</w:t>
      </w:r>
      <w:r>
        <w:rPr>
          <w:color w:val="A020F0"/>
          <w:lang w:val="en-US"/>
        </w:rPr>
        <w:t>'sphere'</w:t>
      </w:r>
      <w:r>
        <w:rPr>
          <w:lang w:val="en-US"/>
        </w:rPr>
        <w:t>,5);</w:t>
      </w:r>
    </w:p>
    <w:p w14:paraId="13D90DD9" w14:textId="1755936D" w:rsidR="004009DC" w:rsidRDefault="004009DC" w:rsidP="004009DC">
      <w:pPr>
        <w:pStyle w:val="Code"/>
        <w:rPr>
          <w:lang w:val="en-US"/>
        </w:rPr>
      </w:pPr>
      <w:r>
        <w:rPr>
          <w:lang w:val="en-US"/>
        </w:rPr>
        <w:t>se = strel(</w:t>
      </w:r>
      <w:r>
        <w:rPr>
          <w:color w:val="A020F0"/>
          <w:lang w:val="en-US"/>
        </w:rPr>
        <w:t>'disk'</w:t>
      </w:r>
      <w:r>
        <w:rPr>
          <w:lang w:val="en-US"/>
        </w:rPr>
        <w:t>, 5);</w:t>
      </w:r>
    </w:p>
    <w:p w14:paraId="49057744" w14:textId="71BD4E28" w:rsidR="004009DC" w:rsidRDefault="004009DC" w:rsidP="00FF357C">
      <w:pPr>
        <w:rPr>
          <w:lang w:val="en-US"/>
        </w:rPr>
      </w:pPr>
    </w:p>
    <w:p w14:paraId="066C484D" w14:textId="7A6EC9F5" w:rsidR="004009DC" w:rsidRDefault="004009DC" w:rsidP="00FF357C">
      <w:r w:rsidRPr="004009DC">
        <w:lastRenderedPageBreak/>
        <w:t>Algunos elementos como</w:t>
      </w:r>
      <w:r>
        <w:t xml:space="preserve"> diamond o line se caracterizan por </w:t>
      </w:r>
      <w:r w:rsidR="00223E5D">
        <w:t>las formas ya que su forma se aleja del círculo esta puede verse reflejada en los resultados que producen.</w:t>
      </w:r>
    </w:p>
    <w:p w14:paraId="047176F3" w14:textId="0F41FBA5" w:rsidR="00223E5D" w:rsidRPr="00223E5D" w:rsidRDefault="00223E5D" w:rsidP="00223E5D">
      <w:pPr>
        <w:pStyle w:val="Code"/>
        <w:rPr>
          <w:rFonts w:cs="Times New Roman"/>
          <w:sz w:val="24"/>
          <w:szCs w:val="24"/>
          <w:lang w:val="en-US"/>
        </w:rPr>
      </w:pPr>
      <w:bookmarkStart w:id="7" w:name="OLE_LINK7"/>
      <w:bookmarkStart w:id="8" w:name="OLE_LINK8"/>
      <w:r>
        <w:rPr>
          <w:lang w:val="en-US"/>
        </w:rPr>
        <w:t>se = strel(</w:t>
      </w:r>
      <w:r>
        <w:rPr>
          <w:color w:val="A020F0"/>
          <w:lang w:val="en-US"/>
        </w:rPr>
        <w:t>diamond</w:t>
      </w:r>
      <w:r>
        <w:rPr>
          <w:lang w:val="en-US"/>
        </w:rPr>
        <w:t>,</w:t>
      </w:r>
      <w:r>
        <w:rPr>
          <w:lang w:val="en-US"/>
        </w:rPr>
        <w:t>7</w:t>
      </w:r>
      <w:r>
        <w:rPr>
          <w:lang w:val="en-US"/>
        </w:rPr>
        <w:t>);</w:t>
      </w:r>
    </w:p>
    <w:bookmarkEnd w:id="7"/>
    <w:bookmarkEnd w:id="8"/>
    <w:p w14:paraId="6BB8EAC4" w14:textId="10D07279" w:rsidR="004009DC" w:rsidRDefault="004009DC" w:rsidP="00FF357C">
      <w:pPr>
        <w:jc w:val="center"/>
        <w:rPr>
          <w:lang w:val="en-US"/>
        </w:rPr>
      </w:pPr>
      <w:r>
        <w:rPr>
          <w:noProof/>
          <w:lang w:val="en-US"/>
        </w:rPr>
        <w:drawing>
          <wp:inline distT="0" distB="0" distL="0" distR="0" wp14:anchorId="09099654" wp14:editId="4D5A2BF7">
            <wp:extent cx="5753100" cy="1790700"/>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6 at 5.57.01 PM.png"/>
                    <pic:cNvPicPr/>
                  </pic:nvPicPr>
                  <pic:blipFill>
                    <a:blip r:embed="rId10">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r>
        <w:rPr>
          <w:noProof/>
          <w:lang w:val="en-US"/>
        </w:rPr>
        <w:drawing>
          <wp:inline distT="0" distB="0" distL="0" distR="0" wp14:anchorId="25158C19" wp14:editId="5E1D354A">
            <wp:extent cx="57531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6 at 5.56.51 PM.png"/>
                    <pic:cNvPicPr/>
                  </pic:nvPicPr>
                  <pic:blipFill>
                    <a:blip r:embed="rId11">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0DA0DDFC" w14:textId="58A49602" w:rsidR="00223E5D" w:rsidRDefault="00223E5D" w:rsidP="00223E5D">
      <w:pPr>
        <w:pStyle w:val="Code"/>
        <w:rPr>
          <w:lang w:val="en-US"/>
        </w:rPr>
      </w:pPr>
      <w:r>
        <w:rPr>
          <w:lang w:val="en-US"/>
        </w:rPr>
        <w:t>se = strel(</w:t>
      </w:r>
      <w:r>
        <w:rPr>
          <w:color w:val="A020F0"/>
          <w:lang w:val="en-US"/>
        </w:rPr>
        <w:t>line</w:t>
      </w:r>
      <w:r>
        <w:rPr>
          <w:lang w:val="en-US"/>
        </w:rPr>
        <w:t>,</w:t>
      </w:r>
      <w:r>
        <w:rPr>
          <w:lang w:val="en-US"/>
        </w:rPr>
        <w:t>7</w:t>
      </w:r>
      <w:r>
        <w:rPr>
          <w:lang w:val="en-US"/>
        </w:rPr>
        <w:t>);</w:t>
      </w:r>
    </w:p>
    <w:p w14:paraId="3D1BC11D" w14:textId="7322477A" w:rsidR="00223E5D" w:rsidRPr="00223E5D" w:rsidRDefault="00223E5D" w:rsidP="00FF357C">
      <w:pPr>
        <w:jc w:val="center"/>
        <w:rPr>
          <w:lang w:val="en-US"/>
        </w:rPr>
      </w:pPr>
      <w:r>
        <w:rPr>
          <w:noProof/>
          <w:lang w:val="en-US"/>
        </w:rPr>
        <w:drawing>
          <wp:inline distT="0" distB="0" distL="0" distR="0" wp14:anchorId="051D1254" wp14:editId="1BA910B5">
            <wp:extent cx="5753100"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6 at 5.59.49 PM.png"/>
                    <pic:cNvPicPr/>
                  </pic:nvPicPr>
                  <pic:blipFill>
                    <a:blip r:embed="rId12">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27C443A1" w14:textId="69906840" w:rsidR="00223E5D" w:rsidRDefault="00223E5D" w:rsidP="00FF357C">
      <w:pPr>
        <w:jc w:val="center"/>
        <w:rPr>
          <w:lang w:val="en-US"/>
        </w:rPr>
      </w:pPr>
      <w:r>
        <w:rPr>
          <w:noProof/>
          <w:lang w:val="en-US"/>
        </w:rPr>
        <w:lastRenderedPageBreak/>
        <w:drawing>
          <wp:inline distT="0" distB="0" distL="0" distR="0" wp14:anchorId="157A1C7E" wp14:editId="10BA5D93">
            <wp:extent cx="5753100" cy="1790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6 at 5.59.39 PM.png"/>
                    <pic:cNvPicPr/>
                  </pic:nvPicPr>
                  <pic:blipFill>
                    <a:blip r:embed="rId13">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63FC581C" w14:textId="4AB37664" w:rsidR="00223E5D" w:rsidRDefault="00223E5D" w:rsidP="00FF357C">
      <w:pPr>
        <w:rPr>
          <w:lang w:val="en-US"/>
        </w:rPr>
      </w:pPr>
    </w:p>
    <w:p w14:paraId="59F19255" w14:textId="7F504830" w:rsidR="00223E5D" w:rsidRDefault="00223E5D" w:rsidP="00FF357C">
      <w:r w:rsidRPr="00223E5D">
        <w:t>Otros por el contr</w:t>
      </w:r>
      <w:r>
        <w:t>ario se caracterizan por aplicarse de forma irregular en cada color, utilizan un tamaño del elemento estructurante para cada componente rgb.</w:t>
      </w:r>
    </w:p>
    <w:p w14:paraId="24EE475D" w14:textId="45EE5897" w:rsidR="00223E5D" w:rsidRPr="00223E5D" w:rsidRDefault="00223E5D" w:rsidP="00223E5D">
      <w:pPr>
        <w:pStyle w:val="Code"/>
        <w:rPr>
          <w:rFonts w:cs="Times New Roman"/>
          <w:sz w:val="24"/>
          <w:szCs w:val="24"/>
          <w:lang w:val="en-US"/>
        </w:rPr>
      </w:pPr>
      <w:r>
        <w:rPr>
          <w:lang w:val="en-US"/>
        </w:rPr>
        <w:t>se = strel(</w:t>
      </w:r>
      <w:r>
        <w:rPr>
          <w:color w:val="A020F0"/>
          <w:lang w:val="en-US"/>
        </w:rPr>
        <w:t>'cuboid'</w:t>
      </w:r>
      <w:r>
        <w:rPr>
          <w:lang w:val="en-US"/>
        </w:rPr>
        <w:t>,[2 3 3]);</w:t>
      </w:r>
    </w:p>
    <w:p w14:paraId="61D1A64E" w14:textId="723110AF" w:rsidR="00223E5D" w:rsidRDefault="00223E5D" w:rsidP="00FF357C">
      <w:pPr>
        <w:jc w:val="center"/>
      </w:pPr>
      <w:r>
        <w:rPr>
          <w:noProof/>
        </w:rPr>
        <w:drawing>
          <wp:inline distT="0" distB="0" distL="0" distR="0" wp14:anchorId="46E0419E" wp14:editId="1B71A76F">
            <wp:extent cx="5753100" cy="1790700"/>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6 at 6.03.24 PM.png"/>
                    <pic:cNvPicPr/>
                  </pic:nvPicPr>
                  <pic:blipFill>
                    <a:blip r:embed="rId14">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020F9882" w14:textId="731CB3BF" w:rsidR="00223E5D" w:rsidRDefault="00223E5D" w:rsidP="00FF357C">
      <w:pPr>
        <w:jc w:val="center"/>
      </w:pPr>
      <w:r>
        <w:rPr>
          <w:noProof/>
        </w:rPr>
        <w:drawing>
          <wp:inline distT="0" distB="0" distL="0" distR="0" wp14:anchorId="18FA588D" wp14:editId="144E16BE">
            <wp:extent cx="5753100" cy="1790700"/>
            <wp:effectExtent l="0" t="0" r="0" b="0"/>
            <wp:docPr id="12" name="Picture 1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6 at 6.03.14 PM.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7ED9D553" w14:textId="77777777" w:rsidR="00223E5D" w:rsidRDefault="00223E5D" w:rsidP="00223E5D">
      <w:pPr>
        <w:pStyle w:val="Heading2"/>
      </w:pPr>
    </w:p>
    <w:p w14:paraId="0D7E419F" w14:textId="77777777" w:rsidR="00223E5D" w:rsidRDefault="00223E5D" w:rsidP="00223E5D">
      <w:pPr>
        <w:pStyle w:val="Heading2"/>
      </w:pPr>
    </w:p>
    <w:p w14:paraId="33EFC263" w14:textId="77777777" w:rsidR="00223E5D" w:rsidRDefault="00223E5D" w:rsidP="00223E5D">
      <w:pPr>
        <w:pStyle w:val="Heading2"/>
      </w:pPr>
    </w:p>
    <w:p w14:paraId="18F826A3" w14:textId="77777777" w:rsidR="00223E5D" w:rsidRDefault="00223E5D" w:rsidP="00223E5D">
      <w:pPr>
        <w:pStyle w:val="Heading2"/>
      </w:pPr>
    </w:p>
    <w:p w14:paraId="26EE03F2" w14:textId="77777777" w:rsidR="00223E5D" w:rsidRDefault="00223E5D" w:rsidP="00223E5D">
      <w:pPr>
        <w:pStyle w:val="Heading2"/>
      </w:pPr>
    </w:p>
    <w:p w14:paraId="471715F6" w14:textId="77777777" w:rsidR="00223E5D" w:rsidRDefault="00223E5D" w:rsidP="00223E5D">
      <w:pPr>
        <w:pStyle w:val="Heading2"/>
      </w:pPr>
    </w:p>
    <w:p w14:paraId="2F289E59" w14:textId="141A1151" w:rsidR="00223E5D" w:rsidRDefault="00223E5D" w:rsidP="00223E5D">
      <w:pPr>
        <w:pStyle w:val="Heading2"/>
      </w:pPr>
      <w:r w:rsidRPr="00223E5D">
        <w:lastRenderedPageBreak/>
        <w:t>Eliminar pixels aislados</w:t>
      </w:r>
    </w:p>
    <w:p w14:paraId="290F59E1" w14:textId="5366780E" w:rsidR="00223E5D" w:rsidRDefault="00223E5D" w:rsidP="00FF357C">
      <w:r>
        <w:t>Cargamos la imagen, la binarizamos y aplicamos los operadores de apertura y cierre.</w:t>
      </w:r>
    </w:p>
    <w:p w14:paraId="1D18A142" w14:textId="1EAEE5CD" w:rsidR="00223E5D" w:rsidRPr="00223E5D" w:rsidRDefault="00223E5D" w:rsidP="00FF357C">
      <w:r>
        <w:t>La apertura consiste en una erosión seguida de una dilatación, el cierre por el contrario es una dilatación seguida de una erosión.</w:t>
      </w:r>
    </w:p>
    <w:p w14:paraId="462170E1" w14:textId="3730BDA9" w:rsidR="00223E5D" w:rsidRPr="00223E5D" w:rsidRDefault="00223E5D" w:rsidP="00223E5D">
      <w:pPr>
        <w:pStyle w:val="Code"/>
        <w:rPr>
          <w:rFonts w:cs="Times New Roman"/>
          <w:sz w:val="24"/>
          <w:szCs w:val="24"/>
        </w:rPr>
      </w:pPr>
      <w:r w:rsidRPr="00223E5D">
        <w:t>imgOriginalRice = imread(</w:t>
      </w:r>
      <w:r w:rsidRPr="00223E5D">
        <w:rPr>
          <w:color w:val="A020F0"/>
        </w:rPr>
        <w:t>'rice.png'</w:t>
      </w:r>
      <w:r w:rsidRPr="00223E5D">
        <w:t>);</w:t>
      </w:r>
    </w:p>
    <w:p w14:paraId="0BF4536A" w14:textId="77777777" w:rsidR="00223E5D" w:rsidRDefault="00223E5D" w:rsidP="00223E5D">
      <w:pPr>
        <w:pStyle w:val="Code"/>
        <w:rPr>
          <w:rFonts w:cs="Times New Roman"/>
          <w:sz w:val="24"/>
          <w:szCs w:val="24"/>
          <w:lang w:val="en-US"/>
        </w:rPr>
      </w:pPr>
      <w:r>
        <w:rPr>
          <w:lang w:val="en-US"/>
        </w:rPr>
        <w:t>imgBWRice = imbinarize(imgOriginalRice);</w:t>
      </w:r>
    </w:p>
    <w:p w14:paraId="1CDAC8D8" w14:textId="502D3B75" w:rsidR="00223E5D" w:rsidRDefault="00223E5D" w:rsidP="00223E5D">
      <w:pPr>
        <w:pStyle w:val="Code"/>
        <w:rPr>
          <w:rFonts w:cs="Times New Roman"/>
          <w:sz w:val="24"/>
          <w:szCs w:val="24"/>
          <w:lang w:val="en-US"/>
        </w:rPr>
      </w:pPr>
      <w:r>
        <w:rPr>
          <w:lang w:val="en-US"/>
        </w:rPr>
        <w:t>se = strel(</w:t>
      </w:r>
      <w:r>
        <w:rPr>
          <w:color w:val="A020F0"/>
          <w:lang w:val="en-US"/>
        </w:rPr>
        <w:t>'disk'</w:t>
      </w:r>
      <w:r>
        <w:rPr>
          <w:lang w:val="en-US"/>
        </w:rPr>
        <w:t xml:space="preserve">, 3); </w:t>
      </w:r>
    </w:p>
    <w:p w14:paraId="1057B527" w14:textId="77777777" w:rsidR="00223E5D" w:rsidRDefault="00223E5D" w:rsidP="00223E5D">
      <w:pPr>
        <w:pStyle w:val="Code"/>
        <w:rPr>
          <w:rFonts w:cs="Times New Roman"/>
          <w:sz w:val="24"/>
          <w:szCs w:val="24"/>
          <w:lang w:val="en-US"/>
        </w:rPr>
      </w:pPr>
      <w:r>
        <w:rPr>
          <w:lang w:val="en-US"/>
        </w:rPr>
        <w:t>imgRiceclosed = imclose(imgBWRice, se);</w:t>
      </w:r>
    </w:p>
    <w:p w14:paraId="0702D026" w14:textId="62608537" w:rsidR="00223E5D" w:rsidRPr="00223E5D" w:rsidRDefault="00223E5D" w:rsidP="00223E5D">
      <w:pPr>
        <w:pStyle w:val="Code"/>
        <w:rPr>
          <w:rFonts w:cs="Times New Roman"/>
          <w:sz w:val="24"/>
          <w:szCs w:val="24"/>
          <w:lang w:val="en-US"/>
        </w:rPr>
      </w:pPr>
      <w:r>
        <w:rPr>
          <w:lang w:val="en-US"/>
        </w:rPr>
        <w:t>imgRiceOpened = imopen(imgBWRice, se);</w:t>
      </w:r>
    </w:p>
    <w:p w14:paraId="34491603" w14:textId="529275FA" w:rsidR="00223E5D" w:rsidRDefault="00223E5D" w:rsidP="00FF357C">
      <w:pPr>
        <w:jc w:val="center"/>
      </w:pPr>
      <w:r>
        <w:rPr>
          <w:noProof/>
        </w:rPr>
        <w:drawing>
          <wp:inline distT="0" distB="0" distL="0" distR="0" wp14:anchorId="0ACF3251" wp14:editId="654992D2">
            <wp:extent cx="5753100" cy="17907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6 at 6.10.17 PM.png"/>
                    <pic:cNvPicPr/>
                  </pic:nvPicPr>
                  <pic:blipFill>
                    <a:blip r:embed="rId16">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013140D5" w14:textId="77777777" w:rsidR="00FF357C" w:rsidRDefault="00FF357C" w:rsidP="00FF357C"/>
    <w:p w14:paraId="6777C95B" w14:textId="35FADD3F" w:rsidR="00FF357C" w:rsidRDefault="00FF357C" w:rsidP="00FF357C">
      <w:r>
        <w:t xml:space="preserve">Podemos ver que al aplicar </w:t>
      </w:r>
      <w:r w:rsidRPr="00FF357C">
        <w:t>el operador cierre hemos eliminado los puntos negros que estaban dentro de los granos, sobre todo en la parte inferior de la imagen. Con la apertura logramos el efecto contario eliminar los puntos blancos que estaban alrededor de los granos en el centro y la parte superior de la imagen.</w:t>
      </w:r>
    </w:p>
    <w:p w14:paraId="1999797A" w14:textId="33DCFD3F" w:rsidR="00FF357C" w:rsidRDefault="00FF357C" w:rsidP="00FF357C">
      <w:pPr>
        <w:pStyle w:val="Heading2"/>
      </w:pPr>
      <w:r>
        <w:t>Cierre y apertura sobre imágenes complementarias</w:t>
      </w:r>
    </w:p>
    <w:p w14:paraId="3FEC2F3B" w14:textId="11BB9115" w:rsidR="00FF357C" w:rsidRDefault="00FF357C" w:rsidP="00FF357C">
      <w:r>
        <w:t>Aplicaremos ahora los mismos operadores, pero sobre la imagen complementaria de la original.</w:t>
      </w:r>
    </w:p>
    <w:p w14:paraId="0EC7041F" w14:textId="7F31C845" w:rsidR="00FF357C" w:rsidRPr="00FF357C" w:rsidRDefault="00FF357C" w:rsidP="00FF357C">
      <w:pPr>
        <w:pStyle w:val="Code"/>
        <w:rPr>
          <w:rFonts w:cs="Times New Roman"/>
          <w:sz w:val="24"/>
          <w:szCs w:val="24"/>
        </w:rPr>
      </w:pPr>
      <w:r w:rsidRPr="00FF357C">
        <w:t>se = strel(</w:t>
      </w:r>
      <w:r w:rsidRPr="00FF357C">
        <w:rPr>
          <w:color w:val="A020F0"/>
        </w:rPr>
        <w:t>'disk'</w:t>
      </w:r>
      <w:r w:rsidRPr="00FF357C">
        <w:t xml:space="preserve">, 5); </w:t>
      </w:r>
    </w:p>
    <w:p w14:paraId="03F5D655" w14:textId="77777777" w:rsidR="00FF357C" w:rsidRDefault="00FF357C" w:rsidP="00FF357C">
      <w:pPr>
        <w:pStyle w:val="Code"/>
        <w:rPr>
          <w:rFonts w:cs="Times New Roman"/>
          <w:sz w:val="24"/>
          <w:szCs w:val="24"/>
          <w:lang w:val="en-US"/>
        </w:rPr>
      </w:pPr>
      <w:r>
        <w:rPr>
          <w:lang w:val="en-US"/>
        </w:rPr>
        <w:t>imgRiceclosed = imclose(imgBWRice, se);</w:t>
      </w:r>
    </w:p>
    <w:p w14:paraId="25E09A8D" w14:textId="5701BDF3" w:rsidR="00FF357C" w:rsidRDefault="00FF357C" w:rsidP="00FF357C">
      <w:pPr>
        <w:pStyle w:val="Code"/>
        <w:rPr>
          <w:lang w:val="en-US"/>
        </w:rPr>
      </w:pPr>
      <w:r>
        <w:rPr>
          <w:lang w:val="en-US"/>
        </w:rPr>
        <w:t>imgRiceOpened = imopen(imgBWRice, se);</w:t>
      </w:r>
    </w:p>
    <w:p w14:paraId="38617AA5" w14:textId="2A1A645C" w:rsidR="00FF357C" w:rsidRDefault="00FF357C" w:rsidP="00FF357C">
      <w:pPr>
        <w:pStyle w:val="Heading2"/>
      </w:pPr>
      <w:r>
        <w:rPr>
          <w:noProof/>
        </w:rPr>
        <w:drawing>
          <wp:inline distT="0" distB="0" distL="0" distR="0" wp14:anchorId="5188E8E0" wp14:editId="0E18BC7A">
            <wp:extent cx="5753100" cy="179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6 at 6.20.03 PM.png"/>
                    <pic:cNvPicPr/>
                  </pic:nvPicPr>
                  <pic:blipFill>
                    <a:blip r:embed="rId17">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00100037" w14:textId="665D201D" w:rsidR="00FF357C" w:rsidRDefault="00FF357C" w:rsidP="00FF357C">
      <w:r>
        <w:t xml:space="preserve">El cierre elimina los píxeles negros aislados de modo que los granos comienzan a desaparecer, por el </w:t>
      </w:r>
      <w:r w:rsidR="00C45E49">
        <w:t>contrario,</w:t>
      </w:r>
      <w:r>
        <w:t xml:space="preserve"> la apertura elimina los blancos aislados por lo que los granos aumentan su superficie</w:t>
      </w:r>
      <w:r w:rsidR="00C45E49">
        <w:t>.</w:t>
      </w:r>
    </w:p>
    <w:p w14:paraId="5E5F66DB" w14:textId="065E169E" w:rsidR="00C45E49" w:rsidRDefault="00C45E49" w:rsidP="00C45E49">
      <w:pPr>
        <w:pStyle w:val="Heading2"/>
        <w:rPr>
          <w:lang w:val="en-US"/>
        </w:rPr>
      </w:pPr>
      <w:r w:rsidRPr="00C45E49">
        <w:rPr>
          <w:lang w:val="en-US"/>
        </w:rPr>
        <w:lastRenderedPageBreak/>
        <w:t>White Top</w:t>
      </w:r>
      <w:r>
        <w:rPr>
          <w:lang w:val="en-US"/>
        </w:rPr>
        <w:t>-Hat</w:t>
      </w:r>
    </w:p>
    <w:p w14:paraId="62966707" w14:textId="4EAAC19B" w:rsidR="00C45E49" w:rsidRPr="00C45E49" w:rsidRDefault="00C45E49" w:rsidP="00C45E49">
      <w:r w:rsidRPr="00C45E49">
        <w:t>Este operador elimina los objetos</w:t>
      </w:r>
      <w:r>
        <w:t xml:space="preserve"> brillante más grandes que el elemento estructurante. </w:t>
      </w:r>
      <w:bookmarkStart w:id="9" w:name="OLE_LINK11"/>
      <w:bookmarkStart w:id="10" w:name="OLE_LINK12"/>
      <w:r>
        <w:t>Debemos encontrar uno lo suficientemente grande como para dejar pasar los elementos de interés y que elimine los que no deseamos.</w:t>
      </w:r>
      <w:bookmarkEnd w:id="9"/>
      <w:bookmarkEnd w:id="10"/>
    </w:p>
    <w:p w14:paraId="64AE9F2C" w14:textId="4B01F2AE" w:rsidR="00C45E49" w:rsidRPr="00C45E49" w:rsidRDefault="00C45E49" w:rsidP="00C45E49">
      <w:pPr>
        <w:pStyle w:val="Code"/>
        <w:rPr>
          <w:rFonts w:cs="Times New Roman"/>
          <w:sz w:val="24"/>
          <w:szCs w:val="24"/>
        </w:rPr>
      </w:pPr>
      <w:r w:rsidRPr="00C45E49">
        <w:t>se = strel(</w:t>
      </w:r>
      <w:r w:rsidRPr="00C45E49">
        <w:rPr>
          <w:color w:val="A020F0"/>
        </w:rPr>
        <w:t>'disk'</w:t>
      </w:r>
      <w:r w:rsidRPr="00C45E49">
        <w:t>,10, 8);</w:t>
      </w:r>
    </w:p>
    <w:p w14:paraId="1A1D5233" w14:textId="77777777" w:rsidR="00C45E49" w:rsidRDefault="00C45E49" w:rsidP="00C45E49">
      <w:pPr>
        <w:pStyle w:val="Code"/>
        <w:rPr>
          <w:rFonts w:cs="Times New Roman"/>
          <w:sz w:val="24"/>
          <w:szCs w:val="24"/>
          <w:lang w:val="en-US"/>
        </w:rPr>
      </w:pPr>
      <w:r>
        <w:rPr>
          <w:lang w:val="en-US"/>
        </w:rPr>
        <w:t>tophat = imtophat(original,se);</w:t>
      </w:r>
    </w:p>
    <w:p w14:paraId="14C91686" w14:textId="41D6CD1F" w:rsidR="00C45E49" w:rsidRDefault="00C45E49" w:rsidP="00C45E49">
      <w:pPr>
        <w:pStyle w:val="Heading2"/>
        <w:jc w:val="center"/>
        <w:rPr>
          <w:lang w:val="en-US"/>
        </w:rPr>
      </w:pPr>
      <w:r>
        <w:rPr>
          <w:noProof/>
          <w:lang w:val="en-US"/>
        </w:rPr>
        <w:drawing>
          <wp:inline distT="0" distB="0" distL="0" distR="0" wp14:anchorId="6887FA46" wp14:editId="6CA0B79F">
            <wp:extent cx="5753100" cy="1828800"/>
            <wp:effectExtent l="0" t="0" r="0" b="0"/>
            <wp:docPr id="16" name="Picture 16" descr="A picture containing photo, show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6 at 6.27.43 PM.png"/>
                    <pic:cNvPicPr/>
                  </pic:nvPicPr>
                  <pic:blipFill>
                    <a:blip r:embed="rId18">
                      <a:extLst>
                        <a:ext uri="{28A0092B-C50C-407E-A947-70E740481C1C}">
                          <a14:useLocalDpi xmlns:a14="http://schemas.microsoft.com/office/drawing/2010/main" val="0"/>
                        </a:ext>
                      </a:extLst>
                    </a:blip>
                    <a:stretch>
                      <a:fillRect/>
                    </a:stretch>
                  </pic:blipFill>
                  <pic:spPr>
                    <a:xfrm>
                      <a:off x="0" y="0"/>
                      <a:ext cx="5753100" cy="1828800"/>
                    </a:xfrm>
                    <a:prstGeom prst="rect">
                      <a:avLst/>
                    </a:prstGeom>
                  </pic:spPr>
                </pic:pic>
              </a:graphicData>
            </a:graphic>
          </wp:inline>
        </w:drawing>
      </w:r>
    </w:p>
    <w:p w14:paraId="62C51572" w14:textId="6CB1515C" w:rsidR="00C45E49" w:rsidRDefault="00C45E49" w:rsidP="00C45E49">
      <w:pPr>
        <w:pStyle w:val="Heading2"/>
        <w:rPr>
          <w:lang w:val="en-US"/>
        </w:rPr>
      </w:pPr>
      <w:r>
        <w:rPr>
          <w:lang w:val="en-US"/>
        </w:rPr>
        <w:t>Black Top-Hat</w:t>
      </w:r>
    </w:p>
    <w:p w14:paraId="698B2756" w14:textId="6C10B5B1" w:rsidR="00C45E49" w:rsidRPr="00C45E49" w:rsidRDefault="00C45E49" w:rsidP="00C45E49">
      <w:r w:rsidRPr="00C45E49">
        <w:t xml:space="preserve">Este operador elimina los objetos </w:t>
      </w:r>
      <w:r>
        <w:t xml:space="preserve">oscuros más grandes que el elemento estructurante. </w:t>
      </w:r>
      <w:r>
        <w:t>Debemos encontrar uno lo suficientemente grande como para dejar pasar los elementos de interés y que elimine los que no deseamos.</w:t>
      </w:r>
      <w:r>
        <w:t xml:space="preserve"> Ya que deseamos eliminar el mismo objeto podemos utilizar el tamaño usado anteriormete.</w:t>
      </w:r>
    </w:p>
    <w:p w14:paraId="07B54239" w14:textId="553C2A43" w:rsidR="00C45E49" w:rsidRPr="00C45E49" w:rsidRDefault="00C45E49" w:rsidP="00C45E49">
      <w:pPr>
        <w:pStyle w:val="Code"/>
        <w:rPr>
          <w:rFonts w:cs="Times New Roman"/>
          <w:sz w:val="24"/>
          <w:szCs w:val="24"/>
        </w:rPr>
      </w:pPr>
      <w:r w:rsidRPr="00C45E49">
        <w:t>complement = imcomplement(original);</w:t>
      </w:r>
    </w:p>
    <w:p w14:paraId="35AE38E3" w14:textId="047E8FC4" w:rsidR="00C45E49" w:rsidRDefault="00C45E49" w:rsidP="00C45E49">
      <w:pPr>
        <w:pStyle w:val="Code"/>
        <w:rPr>
          <w:rFonts w:cs="Times New Roman"/>
          <w:sz w:val="24"/>
          <w:szCs w:val="24"/>
          <w:lang w:val="en-US"/>
        </w:rPr>
      </w:pPr>
      <w:r>
        <w:rPr>
          <w:lang w:val="en-US"/>
        </w:rPr>
        <w:t>se = strel(</w:t>
      </w:r>
      <w:r>
        <w:rPr>
          <w:color w:val="A020F0"/>
          <w:lang w:val="en-US"/>
        </w:rPr>
        <w:t>'disk'</w:t>
      </w:r>
      <w:r>
        <w:rPr>
          <w:lang w:val="en-US"/>
        </w:rPr>
        <w:t>,10, 8);</w:t>
      </w:r>
    </w:p>
    <w:p w14:paraId="77C92046" w14:textId="77777777" w:rsidR="00C45E49" w:rsidRDefault="00C45E49" w:rsidP="00C45E49">
      <w:pPr>
        <w:pStyle w:val="Code"/>
        <w:rPr>
          <w:rFonts w:cs="Times New Roman"/>
          <w:sz w:val="24"/>
          <w:szCs w:val="24"/>
          <w:lang w:val="en-US"/>
        </w:rPr>
      </w:pPr>
      <w:r>
        <w:rPr>
          <w:lang w:val="en-US"/>
        </w:rPr>
        <w:t>bothat = imbothat(complement,se);</w:t>
      </w:r>
    </w:p>
    <w:p w14:paraId="31A08187" w14:textId="4A30D339" w:rsidR="00C45E49" w:rsidRDefault="00C45E49" w:rsidP="00C45E49">
      <w:r w:rsidRPr="00C45E49">
        <w:t>Antes de aplicarlo debemos realizar el complementario de la imagen.</w:t>
      </w:r>
    </w:p>
    <w:p w14:paraId="4E241D4E" w14:textId="77777777" w:rsidR="00C45E49" w:rsidRDefault="00C45E49" w:rsidP="00C45E49"/>
    <w:p w14:paraId="6004E72E" w14:textId="360BEF2E" w:rsidR="00C45E49" w:rsidRPr="00C45E49" w:rsidRDefault="00C45E49" w:rsidP="00C45E49">
      <w:r>
        <w:rPr>
          <w:noProof/>
        </w:rPr>
        <w:drawing>
          <wp:inline distT="0" distB="0" distL="0" distR="0" wp14:anchorId="02E38BEF" wp14:editId="2788E7C9">
            <wp:extent cx="57531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6 at 6.29.47 PM.png"/>
                    <pic:cNvPicPr/>
                  </pic:nvPicPr>
                  <pic:blipFill>
                    <a:blip r:embed="rId19">
                      <a:extLst>
                        <a:ext uri="{28A0092B-C50C-407E-A947-70E740481C1C}">
                          <a14:useLocalDpi xmlns:a14="http://schemas.microsoft.com/office/drawing/2010/main" val="0"/>
                        </a:ext>
                      </a:extLst>
                    </a:blip>
                    <a:stretch>
                      <a:fillRect/>
                    </a:stretch>
                  </pic:blipFill>
                  <pic:spPr>
                    <a:xfrm>
                      <a:off x="0" y="0"/>
                      <a:ext cx="5753100" cy="1828800"/>
                    </a:xfrm>
                    <a:prstGeom prst="rect">
                      <a:avLst/>
                    </a:prstGeom>
                  </pic:spPr>
                </pic:pic>
              </a:graphicData>
            </a:graphic>
          </wp:inline>
        </w:drawing>
      </w:r>
    </w:p>
    <w:p w14:paraId="0D3372EA" w14:textId="5A850CE1" w:rsidR="00C45E49" w:rsidRDefault="00C45E49">
      <w:pPr>
        <w:autoSpaceDE/>
        <w:autoSpaceDN/>
        <w:adjustRightInd/>
        <w:jc w:val="left"/>
        <w:rPr>
          <w:rFonts w:eastAsiaTheme="majorEastAsia"/>
          <w:b/>
          <w:color w:val="auto"/>
          <w:sz w:val="26"/>
        </w:rPr>
      </w:pPr>
      <w:r>
        <w:br w:type="page"/>
      </w:r>
    </w:p>
    <w:bookmarkEnd w:id="3"/>
    <w:bookmarkEnd w:id="4"/>
    <w:p w14:paraId="0A72515B" w14:textId="70A56E01" w:rsidR="00717A4C" w:rsidRPr="00C45E49" w:rsidRDefault="00EF1EC3" w:rsidP="00717A4C">
      <w:pPr>
        <w:pStyle w:val="Heading1"/>
      </w:pPr>
      <w:r w:rsidRPr="00C45E49">
        <w:lastRenderedPageBreak/>
        <w:t>Descriptores de Fourier</w:t>
      </w:r>
    </w:p>
    <w:p w14:paraId="48B21BFD" w14:textId="427E9163" w:rsidR="00EF1EC3" w:rsidRDefault="00C45E49" w:rsidP="00C45E49">
      <w:r w:rsidRPr="00C45E49">
        <w:t>Para realiz</w:t>
      </w:r>
      <w:r>
        <w:t>a</w:t>
      </w:r>
      <w:r w:rsidRPr="00C45E49">
        <w:t xml:space="preserve">r este apartado </w:t>
      </w:r>
      <w:r>
        <w:t xml:space="preserve">se </w:t>
      </w:r>
      <w:r w:rsidR="00BC37E6">
        <w:t>utilizarán</w:t>
      </w:r>
      <w:r>
        <w:t xml:space="preserve"> los .m proporcionados en los cuales ya está implementada la extracción de característica de </w:t>
      </w:r>
      <w:r w:rsidR="00BC37E6">
        <w:t>Fourier,</w:t>
      </w:r>
      <w:r>
        <w:t xml:space="preserve"> así como </w:t>
      </w:r>
      <w:r w:rsidR="00BC37E6">
        <w:t>la operación inversa.</w:t>
      </w:r>
    </w:p>
    <w:p w14:paraId="0EA300B7" w14:textId="56C24970" w:rsidR="00BC37E6" w:rsidRDefault="00BC37E6" w:rsidP="00BC37E6">
      <w:pPr>
        <w:pStyle w:val="Heading2"/>
      </w:pPr>
      <w:r>
        <w:t>Obtención de los descriptores</w:t>
      </w:r>
    </w:p>
    <w:p w14:paraId="7688244D" w14:textId="31F33E8C" w:rsidR="00BC37E6" w:rsidRDefault="00BC37E6" w:rsidP="00BC37E6">
      <w:r>
        <w:t>Cargamos la imagen original, la binarizamos para tener una imagen con píxeles en blanco o negro, obtenemos su inverso para hacer que el fondo esté en negro y el contenido en blanco.</w:t>
      </w:r>
    </w:p>
    <w:p w14:paraId="51BCCB73" w14:textId="77777777" w:rsidR="00BC37E6" w:rsidRDefault="00BC37E6" w:rsidP="00BC37E6">
      <w:pPr>
        <w:pStyle w:val="Code"/>
        <w:rPr>
          <w:rFonts w:cs="Times New Roman"/>
          <w:sz w:val="24"/>
          <w:szCs w:val="24"/>
          <w:lang w:val="en-US"/>
        </w:rPr>
      </w:pPr>
      <w:r>
        <w:rPr>
          <w:lang w:val="en-US"/>
        </w:rPr>
        <w:t>imgOriginal = imread(</w:t>
      </w:r>
      <w:r>
        <w:rPr>
          <w:color w:val="A020F0"/>
          <w:lang w:val="en-US"/>
        </w:rPr>
        <w:t>'google.jpg'</w:t>
      </w:r>
      <w:r>
        <w:rPr>
          <w:lang w:val="en-US"/>
        </w:rPr>
        <w:t>);</w:t>
      </w:r>
    </w:p>
    <w:p w14:paraId="5D4B14E1" w14:textId="77777777" w:rsidR="00BC37E6" w:rsidRDefault="00BC37E6" w:rsidP="00BC37E6">
      <w:pPr>
        <w:pStyle w:val="Code"/>
        <w:rPr>
          <w:rFonts w:cs="Times New Roman"/>
          <w:sz w:val="24"/>
          <w:szCs w:val="24"/>
          <w:lang w:val="en-US"/>
        </w:rPr>
      </w:pPr>
      <w:r>
        <w:rPr>
          <w:lang w:val="en-US"/>
        </w:rPr>
        <w:t>title(</w:t>
      </w:r>
      <w:r>
        <w:rPr>
          <w:color w:val="A020F0"/>
          <w:lang w:val="en-US"/>
        </w:rPr>
        <w:t>'Original image'</w:t>
      </w:r>
      <w:r>
        <w:rPr>
          <w:lang w:val="en-US"/>
        </w:rPr>
        <w:t>);</w:t>
      </w:r>
    </w:p>
    <w:p w14:paraId="310CB1B5" w14:textId="77777777" w:rsidR="00BC37E6" w:rsidRDefault="00BC37E6" w:rsidP="00BC37E6">
      <w:pPr>
        <w:pStyle w:val="Code"/>
        <w:rPr>
          <w:rFonts w:cs="Times New Roman"/>
          <w:sz w:val="24"/>
          <w:szCs w:val="24"/>
          <w:lang w:val="en-US"/>
        </w:rPr>
      </w:pPr>
      <w:r>
        <w:rPr>
          <w:color w:val="0000FF"/>
          <w:lang w:val="en-US"/>
        </w:rPr>
        <w:t>if</w:t>
      </w:r>
      <w:r>
        <w:rPr>
          <w:lang w:val="en-US"/>
        </w:rPr>
        <w:t xml:space="preserve"> size(imgOriginal,3) == 3</w:t>
      </w:r>
    </w:p>
    <w:p w14:paraId="4F0A28D9" w14:textId="77777777" w:rsidR="00BC37E6" w:rsidRDefault="00BC37E6" w:rsidP="00BC37E6">
      <w:pPr>
        <w:pStyle w:val="Code"/>
        <w:rPr>
          <w:rFonts w:cs="Times New Roman"/>
          <w:sz w:val="24"/>
          <w:szCs w:val="24"/>
          <w:lang w:val="en-US"/>
        </w:rPr>
      </w:pPr>
      <w:r>
        <w:rPr>
          <w:lang w:val="en-US"/>
        </w:rPr>
        <w:t xml:space="preserve">    imgOriginal = rgb2gray(imgOriginal); </w:t>
      </w:r>
    </w:p>
    <w:p w14:paraId="53CDDA3B" w14:textId="77777777" w:rsidR="00BC37E6" w:rsidRDefault="00BC37E6" w:rsidP="00BC37E6">
      <w:pPr>
        <w:pStyle w:val="Code"/>
        <w:rPr>
          <w:rFonts w:cs="Times New Roman"/>
          <w:sz w:val="24"/>
          <w:szCs w:val="24"/>
          <w:lang w:val="en-US"/>
        </w:rPr>
      </w:pPr>
      <w:r>
        <w:rPr>
          <w:color w:val="0000FF"/>
          <w:lang w:val="en-US"/>
        </w:rPr>
        <w:t>end</w:t>
      </w:r>
    </w:p>
    <w:p w14:paraId="1B39FBA0" w14:textId="77777777" w:rsidR="00BC37E6" w:rsidRDefault="00BC37E6" w:rsidP="00BC37E6">
      <w:pPr>
        <w:pStyle w:val="Code"/>
        <w:rPr>
          <w:rFonts w:cs="Times New Roman"/>
          <w:sz w:val="24"/>
          <w:szCs w:val="24"/>
          <w:lang w:val="en-US"/>
        </w:rPr>
      </w:pPr>
      <w:r>
        <w:rPr>
          <w:lang w:val="en-US"/>
        </w:rPr>
        <w:t>imgBW = imbinarize(imgOriginal);</w:t>
      </w:r>
    </w:p>
    <w:p w14:paraId="34F15C6C" w14:textId="62712DDD" w:rsidR="00BC37E6" w:rsidRDefault="00BC37E6" w:rsidP="00BC37E6">
      <w:pPr>
        <w:pStyle w:val="Code"/>
        <w:rPr>
          <w:lang w:val="en-US"/>
        </w:rPr>
      </w:pPr>
      <w:r>
        <w:rPr>
          <w:lang w:val="en-US"/>
        </w:rPr>
        <w:t>imgBW = imcomplement(imgBW);</w:t>
      </w:r>
    </w:p>
    <w:p w14:paraId="2AF96FC5" w14:textId="610A2E8D" w:rsidR="00BC37E6" w:rsidRPr="00BC37E6" w:rsidRDefault="00BC37E6" w:rsidP="00BC37E6">
      <w:pPr>
        <w:jc w:val="center"/>
        <w:rPr>
          <w:lang w:val="en-US"/>
        </w:rPr>
      </w:pPr>
      <w:r>
        <w:rPr>
          <w:noProof/>
          <w:lang w:val="en-US"/>
        </w:rPr>
        <w:drawing>
          <wp:inline distT="0" distB="0" distL="0" distR="0" wp14:anchorId="2CE3543C" wp14:editId="1FA1AFB2">
            <wp:extent cx="2657696" cy="2160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6 at 6.36.42 PM.png"/>
                    <pic:cNvPicPr/>
                  </pic:nvPicPr>
                  <pic:blipFill>
                    <a:blip r:embed="rId20">
                      <a:extLst>
                        <a:ext uri="{28A0092B-C50C-407E-A947-70E740481C1C}">
                          <a14:useLocalDpi xmlns:a14="http://schemas.microsoft.com/office/drawing/2010/main" val="0"/>
                        </a:ext>
                      </a:extLst>
                    </a:blip>
                    <a:stretch>
                      <a:fillRect/>
                    </a:stretch>
                  </pic:blipFill>
                  <pic:spPr>
                    <a:xfrm>
                      <a:off x="0" y="0"/>
                      <a:ext cx="2657696" cy="2160000"/>
                    </a:xfrm>
                    <a:prstGeom prst="rect">
                      <a:avLst/>
                    </a:prstGeom>
                  </pic:spPr>
                </pic:pic>
              </a:graphicData>
            </a:graphic>
          </wp:inline>
        </w:drawing>
      </w:r>
      <w:r>
        <w:rPr>
          <w:noProof/>
          <w:lang w:val="en-US"/>
        </w:rPr>
        <w:drawing>
          <wp:inline distT="0" distB="0" distL="0" distR="0" wp14:anchorId="5EA8BF12" wp14:editId="03E81E8D">
            <wp:extent cx="2657696"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6 at 6.36.53 PM.png"/>
                    <pic:cNvPicPr/>
                  </pic:nvPicPr>
                  <pic:blipFill>
                    <a:blip r:embed="rId21">
                      <a:extLst>
                        <a:ext uri="{28A0092B-C50C-407E-A947-70E740481C1C}">
                          <a14:useLocalDpi xmlns:a14="http://schemas.microsoft.com/office/drawing/2010/main" val="0"/>
                        </a:ext>
                      </a:extLst>
                    </a:blip>
                    <a:stretch>
                      <a:fillRect/>
                    </a:stretch>
                  </pic:blipFill>
                  <pic:spPr>
                    <a:xfrm>
                      <a:off x="0" y="0"/>
                      <a:ext cx="2657696" cy="2160000"/>
                    </a:xfrm>
                    <a:prstGeom prst="rect">
                      <a:avLst/>
                    </a:prstGeom>
                  </pic:spPr>
                </pic:pic>
              </a:graphicData>
            </a:graphic>
          </wp:inline>
        </w:drawing>
      </w:r>
    </w:p>
    <w:p w14:paraId="74B19F3C" w14:textId="77777777" w:rsidR="00BC37E6" w:rsidRDefault="00BC37E6" w:rsidP="00BC37E6"/>
    <w:p w14:paraId="5BB33F59" w14:textId="66317B89" w:rsidR="00BC37E6" w:rsidRDefault="00BC37E6" w:rsidP="00BC37E6">
      <w:r>
        <w:t>A continuación, obtenemos los bordes la imagen para poder aplicar sobre ellos la extracción de descriptores.</w:t>
      </w:r>
    </w:p>
    <w:p w14:paraId="38CA5937" w14:textId="77777777" w:rsidR="00BC37E6" w:rsidRDefault="00BC37E6" w:rsidP="00BC37E6">
      <w:pPr>
        <w:pStyle w:val="Code"/>
        <w:rPr>
          <w:rFonts w:cs="Times New Roman"/>
          <w:sz w:val="24"/>
          <w:szCs w:val="24"/>
          <w:lang w:val="en-US"/>
        </w:rPr>
      </w:pPr>
      <w:r>
        <w:rPr>
          <w:lang w:val="en-US"/>
        </w:rPr>
        <w:t>[B,L] = bwboundaries(imgBW,</w:t>
      </w:r>
      <w:r>
        <w:rPr>
          <w:color w:val="A020F0"/>
          <w:lang w:val="en-US"/>
        </w:rPr>
        <w:t>'noholes'</w:t>
      </w:r>
      <w:r>
        <w:rPr>
          <w:lang w:val="en-US"/>
        </w:rPr>
        <w:t>);</w:t>
      </w:r>
    </w:p>
    <w:p w14:paraId="45CD7570" w14:textId="77777777" w:rsidR="00BC37E6" w:rsidRDefault="00BC37E6" w:rsidP="00BC37E6">
      <w:pPr>
        <w:pStyle w:val="Code"/>
        <w:rPr>
          <w:rFonts w:cs="Times New Roman"/>
          <w:sz w:val="24"/>
          <w:szCs w:val="24"/>
          <w:lang w:val="en-US"/>
        </w:rPr>
      </w:pPr>
      <w:r>
        <w:rPr>
          <w:lang w:val="en-US"/>
        </w:rPr>
        <w:t>figure</w:t>
      </w:r>
    </w:p>
    <w:p w14:paraId="761F1716" w14:textId="77777777" w:rsidR="00BC37E6" w:rsidRDefault="00BC37E6" w:rsidP="00BC37E6">
      <w:pPr>
        <w:pStyle w:val="Code"/>
        <w:rPr>
          <w:rFonts w:cs="Times New Roman"/>
          <w:sz w:val="24"/>
          <w:szCs w:val="24"/>
          <w:lang w:val="en-US"/>
        </w:rPr>
      </w:pPr>
      <w:r>
        <w:rPr>
          <w:lang w:val="en-US"/>
        </w:rPr>
        <w:t>imshow(label2rgb(L, @jet, [1.0 1.0 1.0]))</w:t>
      </w:r>
    </w:p>
    <w:p w14:paraId="21C5992F" w14:textId="77777777" w:rsidR="00BC37E6" w:rsidRDefault="00BC37E6" w:rsidP="00BC37E6">
      <w:pPr>
        <w:pStyle w:val="Code"/>
        <w:rPr>
          <w:rFonts w:cs="Times New Roman"/>
          <w:sz w:val="24"/>
          <w:szCs w:val="24"/>
          <w:lang w:val="en-US"/>
        </w:rPr>
      </w:pPr>
      <w:r>
        <w:rPr>
          <w:lang w:val="en-US"/>
        </w:rPr>
        <w:t xml:space="preserve">hold </w:t>
      </w:r>
      <w:r>
        <w:rPr>
          <w:color w:val="A020F0"/>
          <w:lang w:val="en-US"/>
        </w:rPr>
        <w:t>on</w:t>
      </w:r>
    </w:p>
    <w:p w14:paraId="34927305" w14:textId="77777777" w:rsidR="00BC37E6" w:rsidRDefault="00BC37E6" w:rsidP="00BC37E6">
      <w:pPr>
        <w:pStyle w:val="Code"/>
        <w:rPr>
          <w:rFonts w:cs="Times New Roman"/>
          <w:sz w:val="24"/>
          <w:szCs w:val="24"/>
          <w:lang w:val="en-US"/>
        </w:rPr>
      </w:pPr>
      <w:r>
        <w:rPr>
          <w:color w:val="0000FF"/>
          <w:lang w:val="en-US"/>
        </w:rPr>
        <w:t>for</w:t>
      </w:r>
      <w:r>
        <w:rPr>
          <w:lang w:val="en-US"/>
        </w:rPr>
        <w:t xml:space="preserve"> k = 1:length(B)</w:t>
      </w:r>
    </w:p>
    <w:p w14:paraId="71536393" w14:textId="77777777" w:rsidR="00BC37E6" w:rsidRDefault="00BC37E6" w:rsidP="00BC37E6">
      <w:pPr>
        <w:pStyle w:val="Code"/>
        <w:rPr>
          <w:rFonts w:cs="Times New Roman"/>
          <w:sz w:val="24"/>
          <w:szCs w:val="24"/>
          <w:lang w:val="en-US"/>
        </w:rPr>
      </w:pPr>
      <w:r>
        <w:rPr>
          <w:lang w:val="en-US"/>
        </w:rPr>
        <w:t xml:space="preserve">   boundary = B{k};</w:t>
      </w:r>
    </w:p>
    <w:p w14:paraId="271FF9A9" w14:textId="77777777" w:rsidR="00BC37E6" w:rsidRDefault="00BC37E6" w:rsidP="00BC37E6">
      <w:pPr>
        <w:pStyle w:val="Code"/>
        <w:rPr>
          <w:rFonts w:cs="Times New Roman"/>
          <w:sz w:val="24"/>
          <w:szCs w:val="24"/>
          <w:lang w:val="en-US"/>
        </w:rPr>
      </w:pPr>
      <w:r>
        <w:rPr>
          <w:lang w:val="en-US"/>
        </w:rPr>
        <w:t xml:space="preserve">   plot(boundary(:,2), boundary(:,1), </w:t>
      </w:r>
      <w:r>
        <w:rPr>
          <w:color w:val="A020F0"/>
          <w:lang w:val="en-US"/>
        </w:rPr>
        <w:t>'g'</w:t>
      </w:r>
      <w:r>
        <w:rPr>
          <w:lang w:val="en-US"/>
        </w:rPr>
        <w:t xml:space="preserve">, </w:t>
      </w:r>
      <w:r>
        <w:rPr>
          <w:color w:val="A020F0"/>
          <w:lang w:val="en-US"/>
        </w:rPr>
        <w:t>'LineWidth'</w:t>
      </w:r>
      <w:r>
        <w:rPr>
          <w:lang w:val="en-US"/>
        </w:rPr>
        <w:t>, 4);</w:t>
      </w:r>
    </w:p>
    <w:p w14:paraId="10B99A98" w14:textId="77777777" w:rsidR="00BC37E6" w:rsidRDefault="00BC37E6" w:rsidP="00BC37E6">
      <w:pPr>
        <w:pStyle w:val="Code"/>
        <w:rPr>
          <w:rFonts w:cs="Times New Roman"/>
          <w:sz w:val="24"/>
          <w:szCs w:val="24"/>
          <w:lang w:val="en-US"/>
        </w:rPr>
      </w:pPr>
      <w:r>
        <w:rPr>
          <w:color w:val="0000FF"/>
          <w:lang w:val="en-US"/>
        </w:rPr>
        <w:t>end</w:t>
      </w:r>
      <w:r>
        <w:rPr>
          <w:lang w:val="en-US"/>
        </w:rPr>
        <w:t xml:space="preserve">  </w:t>
      </w:r>
    </w:p>
    <w:p w14:paraId="3B6C76A9" w14:textId="77777777" w:rsidR="00BC37E6" w:rsidRDefault="00BC37E6" w:rsidP="00BC37E6">
      <w:pPr>
        <w:pStyle w:val="Code"/>
        <w:rPr>
          <w:rFonts w:cs="Times New Roman"/>
          <w:sz w:val="24"/>
          <w:szCs w:val="24"/>
          <w:lang w:val="en-US"/>
        </w:rPr>
      </w:pPr>
      <w:r>
        <w:rPr>
          <w:lang w:val="en-US"/>
        </w:rPr>
        <w:t xml:space="preserve">hold </w:t>
      </w:r>
      <w:r>
        <w:rPr>
          <w:color w:val="A020F0"/>
          <w:lang w:val="en-US"/>
        </w:rPr>
        <w:t>off</w:t>
      </w:r>
    </w:p>
    <w:p w14:paraId="135D3660" w14:textId="77777777" w:rsidR="00BC37E6" w:rsidRDefault="00BC37E6" w:rsidP="00BC37E6"/>
    <w:p w14:paraId="14E8192B" w14:textId="77777777" w:rsidR="00BC37E6" w:rsidRDefault="00BC37E6" w:rsidP="00BC37E6"/>
    <w:p w14:paraId="759F90BB" w14:textId="4B110923" w:rsidR="00BC37E6" w:rsidRDefault="00BC37E6" w:rsidP="00BC37E6">
      <w:pPr>
        <w:jc w:val="center"/>
      </w:pPr>
      <w:r>
        <w:rPr>
          <w:noProof/>
        </w:rPr>
        <w:lastRenderedPageBreak/>
        <w:drawing>
          <wp:inline distT="0" distB="0" distL="0" distR="0" wp14:anchorId="1CA63E9D" wp14:editId="1096D10F">
            <wp:extent cx="2657696" cy="2160000"/>
            <wp:effectExtent l="0" t="0" r="0" b="0"/>
            <wp:docPr id="20" name="Picture 20" descr="A picture containing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16 at 6.37.31 PM.png"/>
                    <pic:cNvPicPr/>
                  </pic:nvPicPr>
                  <pic:blipFill>
                    <a:blip r:embed="rId22">
                      <a:extLst>
                        <a:ext uri="{28A0092B-C50C-407E-A947-70E740481C1C}">
                          <a14:useLocalDpi xmlns:a14="http://schemas.microsoft.com/office/drawing/2010/main" val="0"/>
                        </a:ext>
                      </a:extLst>
                    </a:blip>
                    <a:stretch>
                      <a:fillRect/>
                    </a:stretch>
                  </pic:blipFill>
                  <pic:spPr>
                    <a:xfrm>
                      <a:off x="0" y="0"/>
                      <a:ext cx="2657696" cy="2160000"/>
                    </a:xfrm>
                    <a:prstGeom prst="rect">
                      <a:avLst/>
                    </a:prstGeom>
                  </pic:spPr>
                </pic:pic>
              </a:graphicData>
            </a:graphic>
          </wp:inline>
        </w:drawing>
      </w:r>
    </w:p>
    <w:p w14:paraId="74827362" w14:textId="0CE09D7E" w:rsidR="00BC37E6" w:rsidRDefault="00BC37E6" w:rsidP="00BC37E6">
      <w:pPr>
        <w:jc w:val="left"/>
      </w:pPr>
      <w:r>
        <w:t>Realizamos la extracción de descriptores para cada borde. Para extraer el descriptor de un único borde debemos utilizar.</w:t>
      </w:r>
    </w:p>
    <w:p w14:paraId="6D5B64A8" w14:textId="39264A58" w:rsidR="00BC37E6" w:rsidRPr="00BC37E6" w:rsidRDefault="00BC37E6" w:rsidP="00BC37E6">
      <w:pPr>
        <w:pStyle w:val="Code"/>
        <w:rPr>
          <w:rFonts w:cs="Times New Roman"/>
          <w:sz w:val="24"/>
          <w:szCs w:val="24"/>
          <w:lang w:val="en-US"/>
        </w:rPr>
      </w:pPr>
      <w:r>
        <w:rPr>
          <w:lang w:val="en-US"/>
        </w:rPr>
        <w:t>descriptor = fourier_descriptors(boundary);</w:t>
      </w:r>
    </w:p>
    <w:p w14:paraId="0B297C23" w14:textId="33FC33C9" w:rsidR="00BC37E6" w:rsidRDefault="00BC37E6" w:rsidP="00BC37E6">
      <w:pPr>
        <w:pStyle w:val="Heading2"/>
      </w:pPr>
      <w:r>
        <w:t>Operación inversa</w:t>
      </w:r>
    </w:p>
    <w:p w14:paraId="0CFEE19F" w14:textId="51DD1011" w:rsidR="00BC37E6" w:rsidRDefault="00BC37E6" w:rsidP="00BC37E6">
      <w:pPr>
        <w:jc w:val="left"/>
      </w:pPr>
      <w:r>
        <w:t xml:space="preserve">Extrayendo los descriptores bordes a borde y volviendo a extrae el borde de ellos con </w:t>
      </w:r>
    </w:p>
    <w:p w14:paraId="40423ACA" w14:textId="3B9FE050" w:rsidR="00BC37E6" w:rsidRDefault="00BC37E6" w:rsidP="00BC37E6">
      <w:pPr>
        <w:pStyle w:val="Code"/>
        <w:rPr>
          <w:lang w:val="en-US"/>
        </w:rPr>
      </w:pPr>
      <w:r>
        <w:rPr>
          <w:lang w:val="en-US"/>
        </w:rPr>
        <w:t>boundary_recovered = fourier_inv_descriptors(descriptor, len_descriptor);</w:t>
      </w:r>
    </w:p>
    <w:p w14:paraId="7F6D28E3" w14:textId="51379DA5" w:rsidR="00BC37E6" w:rsidRPr="00BC37E6" w:rsidRDefault="00BC37E6" w:rsidP="00BC37E6">
      <w:r w:rsidRPr="00BC37E6">
        <w:t>volvemos a componer la imagen de nue</w:t>
      </w:r>
      <w:r>
        <w:t>vo.</w:t>
      </w:r>
    </w:p>
    <w:p w14:paraId="29224776" w14:textId="77777777" w:rsidR="00BC37E6" w:rsidRPr="00BC37E6" w:rsidRDefault="00BC37E6" w:rsidP="00BC37E6">
      <w:pPr>
        <w:pStyle w:val="Code"/>
        <w:rPr>
          <w:rFonts w:cs="Times New Roman"/>
          <w:sz w:val="24"/>
          <w:szCs w:val="24"/>
        </w:rPr>
      </w:pPr>
      <w:r w:rsidRPr="00BC37E6">
        <w:t>descriptor_percentage = 1;</w:t>
      </w:r>
    </w:p>
    <w:p w14:paraId="231C4446" w14:textId="77777777" w:rsidR="00BC37E6" w:rsidRPr="00BC37E6" w:rsidRDefault="00BC37E6" w:rsidP="00BC37E6">
      <w:pPr>
        <w:pStyle w:val="Code"/>
        <w:rPr>
          <w:rFonts w:cs="Times New Roman"/>
          <w:sz w:val="24"/>
          <w:szCs w:val="24"/>
          <w:lang w:val="en-US"/>
        </w:rPr>
      </w:pPr>
      <w:r w:rsidRPr="00BC37E6">
        <w:rPr>
          <w:lang w:val="en-US"/>
        </w:rPr>
        <w:t>imshow(label2rgb(L, @jet, [1.0 1.0 1.0]))</w:t>
      </w:r>
    </w:p>
    <w:p w14:paraId="0E73F312" w14:textId="77777777" w:rsidR="00BC37E6" w:rsidRDefault="00BC37E6" w:rsidP="00BC37E6">
      <w:pPr>
        <w:pStyle w:val="Code"/>
        <w:rPr>
          <w:rFonts w:cs="Times New Roman"/>
          <w:sz w:val="24"/>
          <w:szCs w:val="24"/>
          <w:lang w:val="en-US"/>
        </w:rPr>
      </w:pPr>
      <w:r>
        <w:rPr>
          <w:lang w:val="en-US"/>
        </w:rPr>
        <w:t xml:space="preserve">hold </w:t>
      </w:r>
      <w:r>
        <w:rPr>
          <w:color w:val="A020F0"/>
          <w:lang w:val="en-US"/>
        </w:rPr>
        <w:t>on</w:t>
      </w:r>
    </w:p>
    <w:p w14:paraId="1140B184" w14:textId="77777777" w:rsidR="00BC37E6" w:rsidRDefault="00BC37E6" w:rsidP="00BC37E6">
      <w:pPr>
        <w:pStyle w:val="Code"/>
        <w:rPr>
          <w:rFonts w:cs="Times New Roman"/>
          <w:sz w:val="24"/>
          <w:szCs w:val="24"/>
          <w:lang w:val="en-US"/>
        </w:rPr>
      </w:pPr>
      <w:r>
        <w:rPr>
          <w:color w:val="0000FF"/>
          <w:lang w:val="en-US"/>
        </w:rPr>
        <w:t>for</w:t>
      </w:r>
      <w:r>
        <w:rPr>
          <w:lang w:val="en-US"/>
        </w:rPr>
        <w:t xml:space="preserve"> k = 1:length(B)</w:t>
      </w:r>
    </w:p>
    <w:p w14:paraId="79E6BC5D" w14:textId="77777777" w:rsidR="00BC37E6" w:rsidRDefault="00BC37E6" w:rsidP="00BC37E6">
      <w:pPr>
        <w:pStyle w:val="Code"/>
        <w:rPr>
          <w:rFonts w:cs="Times New Roman"/>
          <w:sz w:val="24"/>
          <w:szCs w:val="24"/>
          <w:lang w:val="en-US"/>
        </w:rPr>
      </w:pPr>
      <w:r>
        <w:rPr>
          <w:lang w:val="en-US"/>
        </w:rPr>
        <w:t xml:space="preserve">   boundary = B{k};</w:t>
      </w:r>
    </w:p>
    <w:p w14:paraId="23D52A75" w14:textId="77777777" w:rsidR="00BC37E6" w:rsidRDefault="00BC37E6" w:rsidP="00BC37E6">
      <w:pPr>
        <w:pStyle w:val="Code"/>
        <w:rPr>
          <w:rFonts w:cs="Times New Roman"/>
          <w:sz w:val="24"/>
          <w:szCs w:val="24"/>
          <w:lang w:val="en-US"/>
        </w:rPr>
      </w:pPr>
      <w:r>
        <w:rPr>
          <w:lang w:val="en-US"/>
        </w:rPr>
        <w:t xml:space="preserve">   </w:t>
      </w:r>
      <w:bookmarkStart w:id="11" w:name="OLE_LINK13"/>
      <w:bookmarkStart w:id="12" w:name="OLE_LINK14"/>
      <w:r>
        <w:rPr>
          <w:lang w:val="en-US"/>
        </w:rPr>
        <w:t>descriptor = fourier_descriptors(boundary);</w:t>
      </w:r>
      <w:bookmarkEnd w:id="11"/>
      <w:bookmarkEnd w:id="12"/>
    </w:p>
    <w:p w14:paraId="43CA88EB" w14:textId="77777777" w:rsidR="00BC37E6" w:rsidRDefault="00BC37E6" w:rsidP="00BC37E6">
      <w:pPr>
        <w:pStyle w:val="Code"/>
        <w:rPr>
          <w:rFonts w:cs="Times New Roman"/>
          <w:sz w:val="24"/>
          <w:szCs w:val="24"/>
          <w:lang w:val="en-US"/>
        </w:rPr>
      </w:pPr>
      <w:r>
        <w:rPr>
          <w:lang w:val="en-US"/>
        </w:rPr>
        <w:t xml:space="preserve">   len_descriptor = size(descriptor)*descriptor_percentage;</w:t>
      </w:r>
    </w:p>
    <w:p w14:paraId="4BF384F9" w14:textId="77777777" w:rsidR="00BC37E6" w:rsidRDefault="00BC37E6" w:rsidP="00BC37E6">
      <w:pPr>
        <w:pStyle w:val="Code"/>
        <w:rPr>
          <w:rFonts w:cs="Times New Roman"/>
          <w:sz w:val="24"/>
          <w:szCs w:val="24"/>
          <w:lang w:val="en-US"/>
        </w:rPr>
      </w:pPr>
      <w:r>
        <w:rPr>
          <w:lang w:val="en-US"/>
        </w:rPr>
        <w:t xml:space="preserve">   </w:t>
      </w:r>
      <w:bookmarkStart w:id="13" w:name="OLE_LINK15"/>
      <w:bookmarkStart w:id="14" w:name="OLE_LINK16"/>
      <w:r>
        <w:rPr>
          <w:lang w:val="en-US"/>
        </w:rPr>
        <w:t>boundary_recovered = fourier_inv_descriptors(descriptor, len_descriptor);</w:t>
      </w:r>
      <w:bookmarkEnd w:id="13"/>
      <w:bookmarkEnd w:id="14"/>
    </w:p>
    <w:p w14:paraId="584129FC" w14:textId="77777777" w:rsidR="00BC37E6" w:rsidRDefault="00BC37E6" w:rsidP="00BC37E6">
      <w:pPr>
        <w:pStyle w:val="Code"/>
        <w:rPr>
          <w:rFonts w:cs="Times New Roman"/>
          <w:sz w:val="24"/>
          <w:szCs w:val="24"/>
          <w:lang w:val="en-US"/>
        </w:rPr>
      </w:pPr>
      <w:r>
        <w:rPr>
          <w:lang w:val="en-US"/>
        </w:rPr>
        <w:t xml:space="preserve">   plot(boundary_recovered(:,2), boundary_recovered(:,1), </w:t>
      </w:r>
      <w:r>
        <w:rPr>
          <w:color w:val="A020F0"/>
          <w:lang w:val="en-US"/>
        </w:rPr>
        <w:t>'g'</w:t>
      </w:r>
      <w:r>
        <w:rPr>
          <w:lang w:val="en-US"/>
        </w:rPr>
        <w:t xml:space="preserve">, </w:t>
      </w:r>
      <w:r>
        <w:rPr>
          <w:color w:val="A020F0"/>
          <w:lang w:val="en-US"/>
        </w:rPr>
        <w:t>'LineWidth'</w:t>
      </w:r>
      <w:r>
        <w:rPr>
          <w:lang w:val="en-US"/>
        </w:rPr>
        <w:t>, 4);</w:t>
      </w:r>
    </w:p>
    <w:p w14:paraId="56F4871B" w14:textId="77777777" w:rsidR="00BC37E6" w:rsidRDefault="00BC37E6" w:rsidP="00BC37E6">
      <w:pPr>
        <w:pStyle w:val="Code"/>
        <w:rPr>
          <w:rFonts w:cs="Times New Roman"/>
          <w:sz w:val="24"/>
          <w:szCs w:val="24"/>
          <w:lang w:val="en-US"/>
        </w:rPr>
      </w:pPr>
      <w:r>
        <w:rPr>
          <w:color w:val="0000FF"/>
          <w:lang w:val="en-US"/>
        </w:rPr>
        <w:t>end</w:t>
      </w:r>
    </w:p>
    <w:p w14:paraId="7DEFF97C" w14:textId="77777777" w:rsidR="00BC37E6" w:rsidRDefault="00BC37E6" w:rsidP="00BC37E6">
      <w:pPr>
        <w:pStyle w:val="Code"/>
        <w:rPr>
          <w:rFonts w:cs="Times New Roman"/>
          <w:sz w:val="24"/>
          <w:szCs w:val="24"/>
          <w:lang w:val="en-US"/>
        </w:rPr>
      </w:pPr>
      <w:r>
        <w:rPr>
          <w:lang w:val="en-US"/>
        </w:rPr>
        <w:t xml:space="preserve">hold </w:t>
      </w:r>
      <w:r>
        <w:rPr>
          <w:color w:val="A020F0"/>
          <w:lang w:val="en-US"/>
        </w:rPr>
        <w:t>off</w:t>
      </w:r>
    </w:p>
    <w:p w14:paraId="0744000B" w14:textId="5557050E" w:rsidR="00BC37E6" w:rsidRDefault="00BC37E6" w:rsidP="00BC37E6">
      <w:pPr>
        <w:pStyle w:val="Heading2"/>
        <w:jc w:val="center"/>
      </w:pPr>
      <w:r>
        <w:rPr>
          <w:noProof/>
        </w:rPr>
        <w:drawing>
          <wp:inline distT="0" distB="0" distL="0" distR="0" wp14:anchorId="0669C67A" wp14:editId="58D6B503">
            <wp:extent cx="2214747" cy="1800000"/>
            <wp:effectExtent l="0" t="0" r="0" b="0"/>
            <wp:docPr id="22" name="Picture 22" descr="A picture containing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6 at 6.42.37 PM.png"/>
                    <pic:cNvPicPr/>
                  </pic:nvPicPr>
                  <pic:blipFill>
                    <a:blip r:embed="rId22">
                      <a:extLst>
                        <a:ext uri="{28A0092B-C50C-407E-A947-70E740481C1C}">
                          <a14:useLocalDpi xmlns:a14="http://schemas.microsoft.com/office/drawing/2010/main" val="0"/>
                        </a:ext>
                      </a:extLst>
                    </a:blip>
                    <a:stretch>
                      <a:fillRect/>
                    </a:stretch>
                  </pic:blipFill>
                  <pic:spPr>
                    <a:xfrm>
                      <a:off x="0" y="0"/>
                      <a:ext cx="2214747" cy="1800000"/>
                    </a:xfrm>
                    <a:prstGeom prst="rect">
                      <a:avLst/>
                    </a:prstGeom>
                  </pic:spPr>
                </pic:pic>
              </a:graphicData>
            </a:graphic>
          </wp:inline>
        </w:drawing>
      </w:r>
    </w:p>
    <w:p w14:paraId="484CB96F" w14:textId="70B7C5C2" w:rsidR="00BC37E6" w:rsidRDefault="00BC37E6" w:rsidP="00BC37E6">
      <w:pPr>
        <w:pStyle w:val="Heading2"/>
      </w:pPr>
      <w:r>
        <w:lastRenderedPageBreak/>
        <w:t>Operación inversa sin utilizar todos los descriptores</w:t>
      </w:r>
    </w:p>
    <w:p w14:paraId="2CE9CE76" w14:textId="736F5B19" w:rsidR="00D8503A" w:rsidRDefault="00D8503A" w:rsidP="00D8503A">
      <w:r>
        <w:t>Si modificamos la cantidad de descriptores que utilizamos de nuevo para componer la imagen obtendremos esta ligeramente modificada pero aún así reconocible ahorrando grandes cantidades de espacio en su representación.</w:t>
      </w:r>
    </w:p>
    <w:p w14:paraId="1206C5BF" w14:textId="77777777" w:rsidR="00D8503A" w:rsidRDefault="00D8503A" w:rsidP="00D8503A"/>
    <w:p w14:paraId="552A8C9A" w14:textId="282E8402" w:rsidR="00BC37E6" w:rsidRDefault="00D8503A" w:rsidP="00D8503A">
      <w:pPr>
        <w:jc w:val="center"/>
      </w:pPr>
      <w:r>
        <w:rPr>
          <w:noProof/>
        </w:rPr>
        <w:drawing>
          <wp:inline distT="0" distB="0" distL="0" distR="0" wp14:anchorId="60482674" wp14:editId="55326095">
            <wp:extent cx="1904682" cy="1548000"/>
            <wp:effectExtent l="0" t="0" r="0" b="0"/>
            <wp:docPr id="23" name="Picture 23" descr="A picture containing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6 at 6.44.5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4682" cy="1548000"/>
                    </a:xfrm>
                    <a:prstGeom prst="rect">
                      <a:avLst/>
                    </a:prstGeom>
                  </pic:spPr>
                </pic:pic>
              </a:graphicData>
            </a:graphic>
          </wp:inline>
        </w:drawing>
      </w:r>
      <w:r>
        <w:rPr>
          <w:noProof/>
        </w:rPr>
        <w:drawing>
          <wp:inline distT="0" distB="0" distL="0" distR="0" wp14:anchorId="73052670" wp14:editId="652943EE">
            <wp:extent cx="1904682" cy="1548000"/>
            <wp:effectExtent l="0" t="0" r="0" b="0"/>
            <wp:docPr id="24" name="Picture 24" descr="A picture containing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6 at 6.45.2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4682" cy="1548000"/>
                    </a:xfrm>
                    <a:prstGeom prst="rect">
                      <a:avLst/>
                    </a:prstGeom>
                  </pic:spPr>
                </pic:pic>
              </a:graphicData>
            </a:graphic>
          </wp:inline>
        </w:drawing>
      </w:r>
      <w:r>
        <w:rPr>
          <w:noProof/>
        </w:rPr>
        <w:drawing>
          <wp:inline distT="0" distB="0" distL="0" distR="0" wp14:anchorId="0933C22B" wp14:editId="1AF2EC7A">
            <wp:extent cx="1904681" cy="1548000"/>
            <wp:effectExtent l="0" t="0" r="0" b="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16 at 6.45.3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4681" cy="1548000"/>
                    </a:xfrm>
                    <a:prstGeom prst="rect">
                      <a:avLst/>
                    </a:prstGeom>
                  </pic:spPr>
                </pic:pic>
              </a:graphicData>
            </a:graphic>
          </wp:inline>
        </w:drawing>
      </w:r>
    </w:p>
    <w:p w14:paraId="1B8B0C55" w14:textId="4A361FFE" w:rsidR="00D8503A" w:rsidRDefault="00D8503A" w:rsidP="00D8503A">
      <w:pPr>
        <w:jc w:val="center"/>
      </w:pPr>
      <w:r>
        <w:t>10%                                              5%                                              3%</w:t>
      </w:r>
    </w:p>
    <w:p w14:paraId="44EDD774" w14:textId="77777777" w:rsidR="00D8503A" w:rsidRDefault="00D8503A" w:rsidP="00D8503A">
      <w:pPr>
        <w:jc w:val="left"/>
      </w:pPr>
    </w:p>
    <w:p w14:paraId="26EA803E" w14:textId="7F77082F" w:rsidR="00D8503A" w:rsidRDefault="00D8503A" w:rsidP="00D8503A">
      <w:r>
        <w:t>Podemos ver que con una reducción del 90% de los descriptores utilizado en la trasformada inversa las modificaciones obtenidas en la reconstrucción respecto de la imagen original son mínimas. Estas se acentúan cuando utilizamos todavía menos descriptores obteniendo una representación geometrizada de los bordes originales.</w:t>
      </w:r>
    </w:p>
    <w:p w14:paraId="1481E0C6" w14:textId="01A4BE8B" w:rsidR="00D8503A" w:rsidRPr="00C45E49" w:rsidRDefault="00D8503A" w:rsidP="00D8503A">
      <w:r>
        <w:t>Podemos ahorrar mucho espacio sin perder apenas resolución reduciendo el número de descriptores utilizados en la transformada inversa.</w:t>
      </w:r>
    </w:p>
    <w:p w14:paraId="663E4F59" w14:textId="77777777" w:rsidR="00D8503A" w:rsidRDefault="00D8503A">
      <w:pPr>
        <w:autoSpaceDE/>
        <w:autoSpaceDN/>
        <w:adjustRightInd/>
        <w:jc w:val="left"/>
        <w:rPr>
          <w:rFonts w:eastAsiaTheme="majorEastAsia"/>
          <w:b/>
          <w:color w:val="auto"/>
          <w:sz w:val="29"/>
        </w:rPr>
      </w:pPr>
      <w:r>
        <w:br w:type="page"/>
      </w:r>
    </w:p>
    <w:p w14:paraId="6191E8E7" w14:textId="69D33251" w:rsidR="00EF1EC3" w:rsidRDefault="00EF1EC3" w:rsidP="00717A4C">
      <w:pPr>
        <w:pStyle w:val="Heading1"/>
      </w:pPr>
      <w:r>
        <w:lastRenderedPageBreak/>
        <w:t>Características Locales</w:t>
      </w:r>
    </w:p>
    <w:p w14:paraId="770286CE" w14:textId="7E7F9FD1" w:rsidR="00D856DF" w:rsidRDefault="00D8503A" w:rsidP="00FF357C">
      <w:r>
        <w:t xml:space="preserve">Cargamos </w:t>
      </w:r>
      <w:r w:rsidR="00CE4907">
        <w:t>una imagen en la que aparezca el objeto que deseamos buscar aislado. Posteriormente cargamos la imagen la que deseamos buscarlo.</w:t>
      </w:r>
    </w:p>
    <w:p w14:paraId="22D37168" w14:textId="24B26312" w:rsidR="00CE4907" w:rsidRDefault="00CE4907" w:rsidP="00CE4907">
      <w:pPr>
        <w:pStyle w:val="Code"/>
        <w:rPr>
          <w:lang w:val="en-US"/>
        </w:rPr>
      </w:pPr>
      <w:r>
        <w:rPr>
          <w:lang w:val="en-US"/>
        </w:rPr>
        <w:t>Object1Image = imread(</w:t>
      </w:r>
      <w:r>
        <w:rPr>
          <w:color w:val="A020F0"/>
          <w:lang w:val="en-US"/>
        </w:rPr>
        <w:t>'stapleRemover.jpg'</w:t>
      </w:r>
      <w:r>
        <w:rPr>
          <w:lang w:val="en-US"/>
        </w:rPr>
        <w:t>);</w:t>
      </w:r>
    </w:p>
    <w:p w14:paraId="456C0D90" w14:textId="77777777" w:rsidR="00CE4907" w:rsidRDefault="00CE4907" w:rsidP="00CE4907">
      <w:pPr>
        <w:pStyle w:val="Code"/>
        <w:rPr>
          <w:rFonts w:cs="Times New Roman"/>
          <w:sz w:val="24"/>
          <w:szCs w:val="24"/>
          <w:lang w:val="en-US"/>
        </w:rPr>
      </w:pPr>
      <w:r>
        <w:rPr>
          <w:lang w:val="en-US"/>
        </w:rPr>
        <w:t>sceneImage = imread(</w:t>
      </w:r>
      <w:r>
        <w:rPr>
          <w:color w:val="A020F0"/>
          <w:lang w:val="en-US"/>
        </w:rPr>
        <w:t>'clutteredDesk.jpg'</w:t>
      </w:r>
      <w:r>
        <w:rPr>
          <w:lang w:val="en-US"/>
        </w:rPr>
        <w:t>);</w:t>
      </w:r>
    </w:p>
    <w:p w14:paraId="6A8F7D88" w14:textId="41863C0A" w:rsidR="00CE4907" w:rsidRDefault="00CE4907" w:rsidP="00CE4907">
      <w:r w:rsidRPr="00CE4907">
        <w:t>A continuación, e</w:t>
      </w:r>
      <w:r>
        <w:t>x</w:t>
      </w:r>
      <w:r w:rsidRPr="00CE4907">
        <w:t xml:space="preserve">traemos las </w:t>
      </w:r>
      <w:r>
        <w:t>características de locales de ambos con el descriptor que se nos solicitó.</w:t>
      </w:r>
    </w:p>
    <w:p w14:paraId="34D1BE53" w14:textId="77777777" w:rsidR="00CE4907" w:rsidRDefault="00CE4907" w:rsidP="00CE4907">
      <w:pPr>
        <w:pStyle w:val="Code"/>
        <w:rPr>
          <w:lang w:val="en-US"/>
        </w:rPr>
      </w:pPr>
      <w:r>
        <w:rPr>
          <w:lang w:val="en-US"/>
        </w:rPr>
        <w:t>Object1Points = detectBRISKFeatures(Object1Image);</w:t>
      </w:r>
    </w:p>
    <w:p w14:paraId="141B86EC" w14:textId="55BA27B8" w:rsidR="00CE4907" w:rsidRDefault="00CE4907" w:rsidP="00CE4907">
      <w:pPr>
        <w:pStyle w:val="Code"/>
        <w:rPr>
          <w:lang w:val="en-US"/>
        </w:rPr>
      </w:pPr>
      <w:r>
        <w:rPr>
          <w:lang w:val="en-US"/>
        </w:rPr>
        <w:t>scenePoints = detectBRISKFeatures(sceneImage);</w:t>
      </w:r>
    </w:p>
    <w:p w14:paraId="61C2E50B" w14:textId="46EAF27F" w:rsidR="00CE4907" w:rsidRDefault="00CE4907" w:rsidP="00CE4907">
      <w:r w:rsidRPr="00CE4907">
        <w:t>Podríamos haber utilizado otro</w:t>
      </w:r>
      <w:r>
        <w:t>, hay una gran variedad de ellos. Algunos son muy utilizados como SURF por su gran precisión mientras que otros como FAST son utilizados por su rapidez, de modo se que adaptan mejor a entornos donde es necesario buscar y emparejar características en tiempo real.</w:t>
      </w:r>
      <w:r w:rsidR="00DF3074">
        <w:t xml:space="preserve"> Otros como OFR o HARRIS se centran en buscar características de líneas y esquinas.</w:t>
      </w:r>
    </w:p>
    <w:p w14:paraId="0D94E3B5" w14:textId="4CB5CF67" w:rsidR="00CE4907" w:rsidRPr="00DF3074" w:rsidRDefault="00CE4907" w:rsidP="00CE4907">
      <w:pPr>
        <w:pStyle w:val="Code"/>
        <w:jc w:val="center"/>
        <w:rPr>
          <w:rFonts w:cs="Times New Roman"/>
          <w:sz w:val="24"/>
          <w:szCs w:val="24"/>
        </w:rPr>
      </w:pPr>
      <w:r w:rsidRPr="00DF3074">
        <w:t>detectBRISKFeatures</w:t>
      </w:r>
    </w:p>
    <w:p w14:paraId="23F04FED" w14:textId="370512E7" w:rsidR="00CE4907" w:rsidRPr="00CE4907" w:rsidRDefault="00CE4907" w:rsidP="00CE4907">
      <w:pPr>
        <w:pStyle w:val="Code"/>
        <w:jc w:val="center"/>
        <w:rPr>
          <w:lang w:val="en-US"/>
        </w:rPr>
      </w:pPr>
      <w:r w:rsidRPr="00CE4907">
        <w:rPr>
          <w:lang w:val="en-US"/>
        </w:rPr>
        <w:t>detectFASTFeatures</w:t>
      </w:r>
    </w:p>
    <w:p w14:paraId="55370147" w14:textId="58B2F46B" w:rsidR="00CE4907" w:rsidRPr="00CE4907" w:rsidRDefault="00CE4907" w:rsidP="00CE4907">
      <w:pPr>
        <w:pStyle w:val="Code"/>
        <w:jc w:val="center"/>
        <w:rPr>
          <w:lang w:val="en-US"/>
        </w:rPr>
      </w:pPr>
      <w:r w:rsidRPr="00CE4907">
        <w:rPr>
          <w:lang w:val="en-US"/>
        </w:rPr>
        <w:t>detectHarrisFeatures</w:t>
      </w:r>
    </w:p>
    <w:p w14:paraId="3A38D3E4" w14:textId="6457982B" w:rsidR="00CE4907" w:rsidRPr="00CE4907" w:rsidRDefault="00CE4907" w:rsidP="00CE4907">
      <w:pPr>
        <w:pStyle w:val="Code"/>
        <w:jc w:val="center"/>
        <w:rPr>
          <w:lang w:val="en-US"/>
        </w:rPr>
      </w:pPr>
      <w:r w:rsidRPr="00CE4907">
        <w:rPr>
          <w:lang w:val="en-US"/>
        </w:rPr>
        <w:t>detectMinEigenFeatures</w:t>
      </w:r>
    </w:p>
    <w:p w14:paraId="3125962A" w14:textId="0F7587A9" w:rsidR="00CE4907" w:rsidRPr="00CE4907" w:rsidRDefault="00CE4907" w:rsidP="00CE4907">
      <w:pPr>
        <w:pStyle w:val="Code"/>
        <w:jc w:val="center"/>
        <w:rPr>
          <w:lang w:val="en-US"/>
        </w:rPr>
      </w:pPr>
      <w:r w:rsidRPr="00CE4907">
        <w:rPr>
          <w:lang w:val="en-US"/>
        </w:rPr>
        <w:t>detectMSERFeatures</w:t>
      </w:r>
    </w:p>
    <w:p w14:paraId="09FE95EA" w14:textId="45EB89AA" w:rsidR="00CE4907" w:rsidRPr="00CE4907" w:rsidRDefault="00CE4907" w:rsidP="00CE4907">
      <w:pPr>
        <w:pStyle w:val="Code"/>
        <w:jc w:val="center"/>
        <w:rPr>
          <w:lang w:val="en-US"/>
        </w:rPr>
      </w:pPr>
      <w:r w:rsidRPr="00CE4907">
        <w:rPr>
          <w:lang w:val="en-US"/>
        </w:rPr>
        <w:t>detectORBFeatures</w:t>
      </w:r>
    </w:p>
    <w:p w14:paraId="06C9DE85" w14:textId="780D15F9" w:rsidR="00CE4907" w:rsidRPr="00CE4907" w:rsidRDefault="00CE4907" w:rsidP="00CE4907">
      <w:pPr>
        <w:pStyle w:val="Code"/>
        <w:jc w:val="center"/>
        <w:rPr>
          <w:lang w:val="en-US"/>
        </w:rPr>
      </w:pPr>
      <w:r w:rsidRPr="00CE4907">
        <w:rPr>
          <w:lang w:val="en-US"/>
        </w:rPr>
        <w:t>detectSURFFeatures</w:t>
      </w:r>
    </w:p>
    <w:p w14:paraId="5E72A7AB" w14:textId="28372DA0" w:rsidR="00CE4907" w:rsidRPr="00CE4907" w:rsidRDefault="00CE4907" w:rsidP="00CE4907">
      <w:pPr>
        <w:pStyle w:val="Code"/>
        <w:jc w:val="center"/>
        <w:rPr>
          <w:lang w:val="en-US"/>
        </w:rPr>
      </w:pPr>
      <w:r w:rsidRPr="00CE4907">
        <w:rPr>
          <w:lang w:val="en-US"/>
        </w:rPr>
        <w:t>detectKAZEFeatures</w:t>
      </w:r>
    </w:p>
    <w:p w14:paraId="489B37F2" w14:textId="5D1EFC29" w:rsidR="00CE4907" w:rsidRDefault="00CE4907" w:rsidP="00CE4907">
      <w:r>
        <w:t>Mostramos a continuación los puntos más relevantes extraídos de cada una de las imágenes</w:t>
      </w:r>
    </w:p>
    <w:p w14:paraId="08BC99DF" w14:textId="77777777" w:rsidR="00CE4907" w:rsidRPr="00CE4907" w:rsidRDefault="00CE4907" w:rsidP="00CE4907"/>
    <w:p w14:paraId="012310B7" w14:textId="4667C5D8" w:rsidR="00CE4907" w:rsidRDefault="00CE4907" w:rsidP="00FF357C">
      <w:r>
        <w:rPr>
          <w:noProof/>
        </w:rPr>
        <w:drawing>
          <wp:inline distT="0" distB="0" distL="0" distR="0" wp14:anchorId="359AAA07" wp14:editId="46191EB1">
            <wp:extent cx="2879171" cy="2340000"/>
            <wp:effectExtent l="0" t="0" r="0" b="0"/>
            <wp:docPr id="26" name="Picture 26" descr="A picture containing meter,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16 at 6.59.50 PM.png"/>
                    <pic:cNvPicPr/>
                  </pic:nvPicPr>
                  <pic:blipFill>
                    <a:blip r:embed="rId26">
                      <a:extLst>
                        <a:ext uri="{28A0092B-C50C-407E-A947-70E740481C1C}">
                          <a14:useLocalDpi xmlns:a14="http://schemas.microsoft.com/office/drawing/2010/main" val="0"/>
                        </a:ext>
                      </a:extLst>
                    </a:blip>
                    <a:stretch>
                      <a:fillRect/>
                    </a:stretch>
                  </pic:blipFill>
                  <pic:spPr>
                    <a:xfrm>
                      <a:off x="0" y="0"/>
                      <a:ext cx="2879171" cy="2340000"/>
                    </a:xfrm>
                    <a:prstGeom prst="rect">
                      <a:avLst/>
                    </a:prstGeom>
                  </pic:spPr>
                </pic:pic>
              </a:graphicData>
            </a:graphic>
          </wp:inline>
        </w:drawing>
      </w:r>
      <w:r>
        <w:rPr>
          <w:noProof/>
        </w:rPr>
        <w:drawing>
          <wp:inline distT="0" distB="0" distL="0" distR="0" wp14:anchorId="446057CF" wp14:editId="4D0504A7">
            <wp:extent cx="2999507" cy="2340000"/>
            <wp:effectExtent l="0" t="0" r="0" b="0"/>
            <wp:docPr id="27" name="Picture 27" descr="A close up of a green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6 at 7.00.1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9507" cy="2340000"/>
                    </a:xfrm>
                    <a:prstGeom prst="rect">
                      <a:avLst/>
                    </a:prstGeom>
                  </pic:spPr>
                </pic:pic>
              </a:graphicData>
            </a:graphic>
          </wp:inline>
        </w:drawing>
      </w:r>
    </w:p>
    <w:p w14:paraId="1DFA590E" w14:textId="67DE2E29" w:rsidR="00CE4907" w:rsidRDefault="00CE4907" w:rsidP="00FF357C"/>
    <w:p w14:paraId="519DCF55" w14:textId="62F33BB1" w:rsidR="00CE4907" w:rsidRDefault="00CE4907" w:rsidP="00FF357C">
      <w:r>
        <w:t>A partir de los puntos obtenemos sus descriptores.</w:t>
      </w:r>
    </w:p>
    <w:p w14:paraId="1BCFC10F" w14:textId="05A275BE" w:rsidR="00CE4907" w:rsidRDefault="00CE4907" w:rsidP="00CE4907">
      <w:pPr>
        <w:pStyle w:val="Code"/>
        <w:rPr>
          <w:rFonts w:cs="Times New Roman"/>
          <w:sz w:val="24"/>
          <w:szCs w:val="24"/>
          <w:lang w:val="en-US"/>
        </w:rPr>
      </w:pPr>
      <w:r>
        <w:rPr>
          <w:lang w:val="en-US"/>
        </w:rPr>
        <w:t>[Object1Features,Object1Points] = extractFeatures(Object1Image,</w:t>
      </w:r>
      <w:r>
        <w:rPr>
          <w:lang w:val="en-US"/>
        </w:rPr>
        <w:t xml:space="preserve"> </w:t>
      </w:r>
      <w:r>
        <w:rPr>
          <w:lang w:val="en-US"/>
        </w:rPr>
        <w:t>Object1Points);</w:t>
      </w:r>
    </w:p>
    <w:p w14:paraId="0C2E2881" w14:textId="2845F13C" w:rsidR="00CE4907" w:rsidRDefault="00CE4907" w:rsidP="00CE4907">
      <w:pPr>
        <w:pStyle w:val="Code"/>
        <w:rPr>
          <w:lang w:val="en-US"/>
        </w:rPr>
      </w:pPr>
      <w:r>
        <w:rPr>
          <w:lang w:val="en-US"/>
        </w:rPr>
        <w:t>[sceneFeatures,scenePoints] = extractFeatures(sceneImage, scenePoints);</w:t>
      </w:r>
    </w:p>
    <w:p w14:paraId="1E444EE9" w14:textId="1E6F6561" w:rsidR="00CE4907" w:rsidRDefault="00CE4907" w:rsidP="00CE4907">
      <w:r w:rsidRPr="00CE4907">
        <w:lastRenderedPageBreak/>
        <w:t>Utilizando los descriptores de ambas imá</w:t>
      </w:r>
      <w:r>
        <w:t>genes buscamos las características comunes entre ellas. Debemos emparejar los descriptores que sean comunes o tengan gran parecido en ambas imágenes.</w:t>
      </w:r>
    </w:p>
    <w:p w14:paraId="2A1F047C" w14:textId="780F5534" w:rsidR="00CE4907" w:rsidRDefault="00CE4907" w:rsidP="00DD1C9E">
      <w:pPr>
        <w:pStyle w:val="Code"/>
        <w:rPr>
          <w:rFonts w:cs="Times New Roman"/>
          <w:sz w:val="24"/>
          <w:szCs w:val="24"/>
          <w:lang w:val="en-US"/>
        </w:rPr>
      </w:pPr>
      <w:r>
        <w:rPr>
          <w:lang w:val="en-US"/>
        </w:rPr>
        <w:t>Object1Pairs = matchFeatures(Object1Features, sceneFeatures,</w:t>
      </w:r>
      <w:r>
        <w:rPr>
          <w:color w:val="A020F0"/>
          <w:lang w:val="en-US"/>
        </w:rPr>
        <w:t>'MatchThreshold'</w:t>
      </w:r>
      <w:r>
        <w:rPr>
          <w:lang w:val="en-US"/>
        </w:rPr>
        <w:t xml:space="preserve">, 80, </w:t>
      </w:r>
      <w:r>
        <w:rPr>
          <w:color w:val="A020F0"/>
          <w:lang w:val="en-US"/>
        </w:rPr>
        <w:t>'MaxRatio'</w:t>
      </w:r>
      <w:r>
        <w:rPr>
          <w:lang w:val="en-US"/>
        </w:rPr>
        <w:t>, 0.6);</w:t>
      </w:r>
    </w:p>
    <w:p w14:paraId="02FBD2B5" w14:textId="77777777" w:rsidR="00CE4907" w:rsidRDefault="00CE4907" w:rsidP="00DD1C9E">
      <w:pPr>
        <w:pStyle w:val="Code"/>
        <w:rPr>
          <w:rFonts w:cs="Times New Roman"/>
          <w:sz w:val="24"/>
          <w:szCs w:val="24"/>
          <w:lang w:val="en-US"/>
        </w:rPr>
      </w:pPr>
      <w:r>
        <w:rPr>
          <w:lang w:val="en-US"/>
        </w:rPr>
        <w:t>matchedObject1Points = Object1Points(Object1Pairs(:, 1), :);</w:t>
      </w:r>
    </w:p>
    <w:p w14:paraId="11CF0C13" w14:textId="7F44AE1D" w:rsidR="00CE4907" w:rsidRDefault="00CE4907" w:rsidP="00DD1C9E">
      <w:pPr>
        <w:pStyle w:val="Code"/>
        <w:rPr>
          <w:lang w:val="en-US"/>
        </w:rPr>
      </w:pPr>
      <w:r>
        <w:rPr>
          <w:lang w:val="en-US"/>
        </w:rPr>
        <w:t>matchedScenePoints = scenePoints(Object1Pairs(:, 2), :);</w:t>
      </w:r>
    </w:p>
    <w:p w14:paraId="08D8830D" w14:textId="3E5E231D" w:rsidR="00DD1C9E" w:rsidRDefault="00DD1C9E" w:rsidP="00DD1C9E">
      <w:r w:rsidRPr="00DD1C9E">
        <w:t>Podemos en este punt</w:t>
      </w:r>
      <w:r>
        <w:t>o</w:t>
      </w:r>
      <w:r w:rsidRPr="00DD1C9E">
        <w:t xml:space="preserve"> modificar cómo de restrictivos somos a la hora de emparejar </w:t>
      </w:r>
      <w:r>
        <w:t xml:space="preserve">las características. Nosotros hemos sido relativamente permisivos pues hemos aumentado </w:t>
      </w:r>
      <w:r w:rsidRPr="00DD1C9E">
        <w:rPr>
          <w:rFonts w:ascii="Courier" w:hAnsi="Courier" w:cs="Courier"/>
          <w:color w:val="A020F0"/>
          <w:sz w:val="20"/>
        </w:rPr>
        <w:t>'MatchThreshold'</w:t>
      </w:r>
      <w:r w:rsidRPr="00DD1C9E">
        <w:rPr>
          <w:rFonts w:ascii="Courier" w:hAnsi="Courier" w:cs="Times New Roman"/>
          <w:color w:val="auto"/>
          <w:sz w:val="24"/>
          <w:szCs w:val="24"/>
        </w:rPr>
        <w:t xml:space="preserve"> </w:t>
      </w:r>
      <w:r w:rsidRPr="00DD1C9E">
        <w:t>que</w:t>
      </w:r>
      <w:r>
        <w:t xml:space="preserve"> por defecto está a 10, </w:t>
      </w:r>
      <w:r w:rsidRPr="00DD1C9E">
        <w:rPr>
          <w:rFonts w:ascii="Courier" w:hAnsi="Courier" w:cs="Courier"/>
          <w:color w:val="A020F0"/>
          <w:sz w:val="20"/>
        </w:rPr>
        <w:t>'MatchThreshold'</w:t>
      </w:r>
      <w:r>
        <w:rPr>
          <w:rFonts w:ascii="Courier" w:hAnsi="Courier" w:cs="Times New Roman"/>
          <w:color w:val="auto"/>
          <w:sz w:val="24"/>
          <w:szCs w:val="24"/>
        </w:rPr>
        <w:t xml:space="preserve"> </w:t>
      </w:r>
      <w:r w:rsidRPr="00DD1C9E">
        <w:t>por defecto</w:t>
      </w:r>
      <w:r>
        <w:t xml:space="preserve"> está a 0.6, de haberlo aumentado hubiéramos sido todavía más permisivos.</w:t>
      </w:r>
    </w:p>
    <w:p w14:paraId="32910F6F" w14:textId="58ABFFAC" w:rsidR="00CE4907" w:rsidRDefault="00DD1C9E" w:rsidP="00CE4907">
      <w:r>
        <w:t xml:space="preserve">Podemos ser muy restrictivos utilizando </w:t>
      </w:r>
      <w:r w:rsidRPr="00DD1C9E">
        <w:rPr>
          <w:rFonts w:ascii="Courier" w:hAnsi="Courier" w:cs="Courier"/>
          <w:color w:val="A020F0"/>
          <w:sz w:val="20"/>
        </w:rPr>
        <w:t>'Unique'</w:t>
      </w:r>
      <w:r w:rsidRPr="00DD1C9E">
        <w:t xml:space="preserve"> para extraer </w:t>
      </w:r>
      <w:r>
        <w:t xml:space="preserve">solo coincidencias exactas o </w:t>
      </w:r>
      <w:r w:rsidRPr="00DD1C9E">
        <w:rPr>
          <w:rFonts w:ascii="Courier" w:hAnsi="Courier" w:cs="Courier"/>
          <w:color w:val="A020F0"/>
          <w:sz w:val="20"/>
        </w:rPr>
        <w:t>'Approximate'</w:t>
      </w:r>
      <w:r w:rsidRPr="00DD1C9E">
        <w:t xml:space="preserve"> en vez de</w:t>
      </w:r>
      <w:r>
        <w:t xml:space="preserve"> </w:t>
      </w:r>
      <w:r w:rsidRPr="00DD1C9E">
        <w:rPr>
          <w:rFonts w:ascii="Courier" w:hAnsi="Courier" w:cs="Courier"/>
          <w:color w:val="A020F0"/>
          <w:sz w:val="20"/>
        </w:rPr>
        <w:t>'Exhaustive'</w:t>
      </w:r>
      <w:r w:rsidRPr="00DD1C9E">
        <w:t xml:space="preserve"> que </w:t>
      </w:r>
      <w:r>
        <w:t>es el usado por defecto si hubiéramos querido aumentar la velocidad del emparejamiento.</w:t>
      </w:r>
    </w:p>
    <w:p w14:paraId="597C5262" w14:textId="77777777" w:rsidR="00DD1C9E" w:rsidRPr="00DD1C9E" w:rsidRDefault="00DD1C9E" w:rsidP="00CE4907"/>
    <w:p w14:paraId="7496054B" w14:textId="11715ED5" w:rsidR="00CE4907" w:rsidRDefault="00DD1C9E" w:rsidP="00DD1C9E">
      <w:pPr>
        <w:jc w:val="center"/>
      </w:pPr>
      <w:r>
        <w:rPr>
          <w:noProof/>
        </w:rPr>
        <w:drawing>
          <wp:inline distT="0" distB="0" distL="0" distR="0" wp14:anchorId="658B562F" wp14:editId="1CD20AD9">
            <wp:extent cx="5943600" cy="2315845"/>
            <wp:effectExtent l="0" t="0" r="0" b="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6 at 7.09.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23CA90FD" w14:textId="77777777" w:rsidR="00DD1C9E" w:rsidRDefault="00DD1C9E" w:rsidP="00DD1C9E"/>
    <w:p w14:paraId="454FD411" w14:textId="3D6CCB06" w:rsidR="00DD1C9E" w:rsidRDefault="00DD1C9E" w:rsidP="00DD1C9E">
      <w:r>
        <w:t>Como vemos son pocas las características emparejadas, no obstante, ya que la mayoría de estos emparejamientos son correctos podemos asumir que hemos logrado emparejar el objeto entre ambas fotografías.</w:t>
      </w:r>
    </w:p>
    <w:p w14:paraId="5371DD66" w14:textId="31935AB1" w:rsidR="00DD1C9E" w:rsidRDefault="00DD1C9E" w:rsidP="00DD1C9E">
      <w:r>
        <w:t>Adicionalmente vemos que en el objeto tenemos características emparejadas en varios puntos separados de él lo cual nos indica que los parámetros están configurados correctamente y de forma robusta para estas imágenes.</w:t>
      </w:r>
    </w:p>
    <w:p w14:paraId="0A030995" w14:textId="7D0B0FAA" w:rsidR="00DD1C9E" w:rsidRDefault="00DD1C9E" w:rsidP="00DD1C9E">
      <w:pPr>
        <w:pStyle w:val="Code"/>
        <w:rPr>
          <w:lang w:val="en-US"/>
        </w:rPr>
      </w:pPr>
      <w:r>
        <w:rPr>
          <w:lang w:val="en-US"/>
        </w:rPr>
        <w:t xml:space="preserve">[tform, inlierObject1Points, inlierScenePoints] = estimateGeometricTransform(matchedObject1Points, matchedScenePoints, </w:t>
      </w:r>
      <w:r>
        <w:rPr>
          <w:color w:val="A020F0"/>
          <w:lang w:val="en-US"/>
        </w:rPr>
        <w:t>'affine'</w:t>
      </w:r>
      <w:r>
        <w:rPr>
          <w:lang w:val="en-US"/>
        </w:rPr>
        <w:t>);</w:t>
      </w:r>
    </w:p>
    <w:p w14:paraId="6D3A14C6" w14:textId="628E2244" w:rsidR="00DD1C9E" w:rsidRDefault="00DD1C9E" w:rsidP="00DD1C9E">
      <w:r w:rsidRPr="00DD1C9E">
        <w:t xml:space="preserve">A continuación, eliminamos los puntos que fueron emparejados pero que no </w:t>
      </w:r>
      <w:r>
        <w:t>formaban parte del objeto buscando relaciones geométricas entre la disposición de los puntos entre ambas imágenes.</w:t>
      </w:r>
    </w:p>
    <w:p w14:paraId="01C583B7" w14:textId="7DEDBD16" w:rsidR="00A32610" w:rsidRPr="00A32610" w:rsidRDefault="00A32610" w:rsidP="00A32610">
      <w:pPr>
        <w:rPr>
          <w:rFonts w:ascii="Courier" w:hAnsi="Courier" w:cs="Times New Roman"/>
          <w:color w:val="auto"/>
          <w:sz w:val="24"/>
          <w:szCs w:val="24"/>
        </w:rPr>
      </w:pPr>
      <w:r w:rsidRPr="00A32610">
        <w:t xml:space="preserve">En este caso </w:t>
      </w:r>
      <w:r>
        <w:t xml:space="preserve">podemos modificar los parámetros de </w:t>
      </w:r>
      <w:r w:rsidRPr="00A32610">
        <w:rPr>
          <w:rFonts w:ascii="Courier" w:hAnsi="Courier" w:cs="Courier"/>
          <w:color w:val="A020F0"/>
          <w:sz w:val="20"/>
        </w:rPr>
        <w:t>'Confidence'</w:t>
      </w:r>
      <w:r w:rsidRPr="00A32610">
        <w:t>, por</w:t>
      </w:r>
      <w:r>
        <w:t xml:space="preserve"> defecto a 99 y </w:t>
      </w:r>
      <w:r w:rsidRPr="00A32610">
        <w:rPr>
          <w:rFonts w:ascii="Courier" w:hAnsi="Courier" w:cs="Courier"/>
          <w:color w:val="000000"/>
          <w:sz w:val="20"/>
        </w:rPr>
        <w:t xml:space="preserve"> </w:t>
      </w:r>
      <w:r w:rsidRPr="00A32610">
        <w:rPr>
          <w:rFonts w:ascii="Courier" w:hAnsi="Courier" w:cs="Courier"/>
          <w:color w:val="A020F0"/>
          <w:sz w:val="20"/>
        </w:rPr>
        <w:t>'MaxDistance'</w:t>
      </w:r>
      <w:r w:rsidRPr="00A32610">
        <w:t>, por defecto</w:t>
      </w:r>
      <w:r>
        <w:t xml:space="preserve"> a 1.5 pixeles de distancia.</w:t>
      </w:r>
    </w:p>
    <w:p w14:paraId="30C7CEFA" w14:textId="5B9B3304" w:rsidR="00DD1C9E" w:rsidRPr="00DD1C9E" w:rsidRDefault="00DD1C9E" w:rsidP="00DF3074">
      <w:pPr>
        <w:pStyle w:val="Code"/>
        <w:rPr>
          <w:rFonts w:cs="Times New Roman"/>
          <w:sz w:val="24"/>
          <w:szCs w:val="24"/>
          <w:lang w:val="en-US"/>
        </w:rPr>
      </w:pPr>
      <w:r>
        <w:rPr>
          <w:color w:val="000000"/>
          <w:lang w:val="en-US"/>
        </w:rPr>
        <w:t>Object1Polygon = [1, 1;</w:t>
      </w:r>
      <w:r w:rsidR="00DF3074">
        <w:rPr>
          <w:color w:val="0000FF"/>
          <w:lang w:val="en-US"/>
        </w:rPr>
        <w:t xml:space="preserve"> </w:t>
      </w:r>
      <w:r>
        <w:rPr>
          <w:color w:val="000000"/>
          <w:lang w:val="en-US"/>
        </w:rPr>
        <w:t>size(Object1Image, 2), 1;</w:t>
      </w:r>
      <w:r w:rsidR="00DF3074">
        <w:rPr>
          <w:color w:val="000000"/>
          <w:lang w:val="en-US"/>
        </w:rPr>
        <w:t xml:space="preserve"> </w:t>
      </w:r>
      <w:r>
        <w:rPr>
          <w:color w:val="000000"/>
          <w:lang w:val="en-US"/>
        </w:rPr>
        <w:t>size(Object1Image, 2),</w:t>
      </w:r>
      <w:r w:rsidR="00DF3074">
        <w:rPr>
          <w:color w:val="000000"/>
          <w:lang w:val="en-US"/>
        </w:rPr>
        <w:t xml:space="preserve">                     </w:t>
      </w:r>
      <w:r>
        <w:rPr>
          <w:color w:val="000000"/>
          <w:lang w:val="en-US"/>
        </w:rPr>
        <w:t>size(Object1Image, 1);</w:t>
      </w:r>
      <w:r w:rsidR="00DF3074">
        <w:rPr>
          <w:color w:val="0000FF"/>
          <w:lang w:val="en-US"/>
        </w:rPr>
        <w:t xml:space="preserve"> </w:t>
      </w:r>
      <w:r>
        <w:rPr>
          <w:color w:val="000000"/>
          <w:lang w:val="en-US"/>
        </w:rPr>
        <w:t>1, size(Object1Image, 1);</w:t>
      </w:r>
      <w:r w:rsidR="00DF3074">
        <w:rPr>
          <w:color w:val="0000FF"/>
          <w:lang w:val="en-US"/>
        </w:rPr>
        <w:t xml:space="preserve"> </w:t>
      </w:r>
      <w:r>
        <w:rPr>
          <w:color w:val="000000"/>
          <w:lang w:val="en-US"/>
        </w:rPr>
        <w:t xml:space="preserve">1, 1];                   </w:t>
      </w:r>
    </w:p>
    <w:p w14:paraId="5F1ED299" w14:textId="2F614365" w:rsidR="00DD1C9E" w:rsidRPr="00DF3074" w:rsidRDefault="00DD1C9E" w:rsidP="00DF3074">
      <w:pPr>
        <w:pStyle w:val="Code"/>
        <w:rPr>
          <w:rFonts w:cs="Times New Roman"/>
          <w:sz w:val="24"/>
          <w:szCs w:val="24"/>
          <w:lang w:val="en-US"/>
        </w:rPr>
      </w:pPr>
      <w:r>
        <w:rPr>
          <w:color w:val="000000"/>
          <w:lang w:val="en-US"/>
        </w:rPr>
        <w:t xml:space="preserve">newObject1Polygon = transformPointsForward(tform, Object1Polygon); </w:t>
      </w:r>
    </w:p>
    <w:p w14:paraId="17D24F93" w14:textId="3F4CD56F" w:rsidR="00DD1C9E" w:rsidRDefault="00DF3074" w:rsidP="00DD1C9E">
      <w:r w:rsidRPr="00DF3074">
        <w:lastRenderedPageBreak/>
        <w:t xml:space="preserve">Por </w:t>
      </w:r>
      <w:r w:rsidR="00A32610" w:rsidRPr="00DF3074">
        <w:t>último</w:t>
      </w:r>
      <w:r w:rsidRPr="00DF3074">
        <w:t xml:space="preserve"> buscamos un pol</w:t>
      </w:r>
      <w:r>
        <w:t>ígono tal que delimite al objeto a partir de los puntos emparejados.</w:t>
      </w:r>
    </w:p>
    <w:p w14:paraId="1BB72ADD" w14:textId="77777777" w:rsidR="00DF3074" w:rsidRPr="00DF3074" w:rsidRDefault="00DF3074" w:rsidP="00DD1C9E"/>
    <w:p w14:paraId="05428D1E" w14:textId="0D72B163" w:rsidR="00DD1C9E" w:rsidRDefault="00DF3074" w:rsidP="00DF3074">
      <w:pPr>
        <w:jc w:val="center"/>
      </w:pPr>
      <w:r>
        <w:rPr>
          <w:noProof/>
        </w:rPr>
        <w:drawing>
          <wp:inline distT="0" distB="0" distL="0" distR="0" wp14:anchorId="535FCEF3" wp14:editId="5D2271C0">
            <wp:extent cx="3726919" cy="2880000"/>
            <wp:effectExtent l="0" t="0" r="0" b="0"/>
            <wp:docPr id="29" name="Picture 29" descr="A picture containing in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6 at 7.16.5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6919" cy="2880000"/>
                    </a:xfrm>
                    <a:prstGeom prst="rect">
                      <a:avLst/>
                    </a:prstGeom>
                  </pic:spPr>
                </pic:pic>
              </a:graphicData>
            </a:graphic>
          </wp:inline>
        </w:drawing>
      </w:r>
    </w:p>
    <w:p w14:paraId="040BE641" w14:textId="77777777" w:rsidR="00DF3074" w:rsidRDefault="00DF3074" w:rsidP="00DF3074">
      <w:pPr>
        <w:jc w:val="center"/>
      </w:pPr>
    </w:p>
    <w:p w14:paraId="57C99F86" w14:textId="0B846BCF" w:rsidR="00DF3074" w:rsidRDefault="00DF3074" w:rsidP="00DD1C9E">
      <w:r>
        <w:t>Podemos ver que nuestro objeto ha sido correctamente detectado en la imagen.</w:t>
      </w:r>
    </w:p>
    <w:p w14:paraId="46775ACF" w14:textId="72289ECA" w:rsidR="00DF3074" w:rsidRDefault="00DF3074" w:rsidP="00DF3074">
      <w:pPr>
        <w:pStyle w:val="Heading2"/>
      </w:pPr>
      <w:r>
        <w:t>Buscar otro objeto en otras imágenes</w:t>
      </w:r>
    </w:p>
    <w:p w14:paraId="1B60AD3C" w14:textId="01A4EC14" w:rsidR="00DF3074" w:rsidRDefault="00DF3074" w:rsidP="00A32610">
      <w:r>
        <w:t>Repetimos el mismo proceso sobre otras imágenes y evaluamos los resultados obtenidos.</w:t>
      </w:r>
    </w:p>
    <w:p w14:paraId="2F016C32" w14:textId="31137F47" w:rsidR="00A32610" w:rsidRDefault="00A32610" w:rsidP="00A32610">
      <w:r>
        <w:t>Para ello hemos buscado una imagen de la que hemos recortado un objeto.</w:t>
      </w:r>
    </w:p>
    <w:p w14:paraId="5406A2F4" w14:textId="00D91D6B" w:rsidR="00A32610" w:rsidRDefault="00A32610" w:rsidP="00A32610">
      <w:r>
        <w:t>Hemos establecido los valores a ratios muy permisivos con la intención de ver cuantas características eran emparejadas, obteniendo una gran cantidad de ellas</w:t>
      </w:r>
    </w:p>
    <w:p w14:paraId="244A40A1" w14:textId="17278B3A" w:rsidR="00A32610" w:rsidRDefault="00A32610" w:rsidP="00A32610">
      <w:pPr>
        <w:jc w:val="center"/>
      </w:pPr>
      <w:r>
        <w:rPr>
          <w:noProof/>
        </w:rPr>
        <w:drawing>
          <wp:inline distT="0" distB="0" distL="0" distR="0" wp14:anchorId="2FAA9175" wp14:editId="1E149868">
            <wp:extent cx="5943600" cy="1863725"/>
            <wp:effectExtent l="0" t="0" r="0" b="0"/>
            <wp:docPr id="30" name="Picture 30"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6 at 7.36.3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6314EFD5" w14:textId="77777777" w:rsidR="00A32610" w:rsidRDefault="00A32610" w:rsidP="00A32610"/>
    <w:p w14:paraId="6FBC9096" w14:textId="34E9EA46" w:rsidR="00A32610" w:rsidRDefault="00A32610" w:rsidP="00A32610">
      <w:pPr>
        <w:jc w:val="center"/>
      </w:pPr>
      <w:r>
        <w:rPr>
          <w:noProof/>
        </w:rPr>
        <w:lastRenderedPageBreak/>
        <w:drawing>
          <wp:inline distT="0" distB="0" distL="0" distR="0" wp14:anchorId="0CCD52AE" wp14:editId="53C5461E">
            <wp:extent cx="5943600" cy="3646805"/>
            <wp:effectExtent l="0" t="0" r="0" b="0"/>
            <wp:docPr id="31" name="Picture 31" descr="A picture containing road, object, out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6 at 7.36.46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14:paraId="1A2B1B84" w14:textId="77777777" w:rsidR="00A32610" w:rsidRDefault="00A32610" w:rsidP="00A32610"/>
    <w:p w14:paraId="006AB126" w14:textId="7B82AD9E" w:rsidR="00A32610" w:rsidRPr="00DF3074" w:rsidRDefault="00A32610" w:rsidP="00A32610">
      <w:r>
        <w:t>Adicionalmente se intentó hacer con objetos similares entre dos imágenes, pero no iguales. En este caso no se obtuvieron buenos resultados ya que tanto la forma como el brillo de las imágenes era suficientemente distinto como para no lograr emparejarlas.</w:t>
      </w:r>
    </w:p>
    <w:sectPr w:rsidR="00A32610" w:rsidRPr="00DF307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44BF4"/>
    <w:multiLevelType w:val="hybridMultilevel"/>
    <w:tmpl w:val="1F9CFA4C"/>
    <w:lvl w:ilvl="0" w:tplc="DAEAF90A">
      <w:start w:val="1"/>
      <w:numFmt w:val="bullet"/>
      <w:lvlText w:val=""/>
      <w:lvlJc w:val="left"/>
      <w:pPr>
        <w:ind w:left="720" w:hanging="200"/>
      </w:pPr>
      <w:rPr>
        <w:rFonts w:ascii="Symbol" w:hAnsi="Symbol" w:hint="default"/>
      </w:rPr>
    </w:lvl>
    <w:lvl w:ilvl="1" w:tplc="BDDC5414">
      <w:numFmt w:val="decimal"/>
      <w:lvlText w:val=""/>
      <w:lvlJc w:val="left"/>
    </w:lvl>
    <w:lvl w:ilvl="2" w:tplc="FB0A61A8">
      <w:numFmt w:val="decimal"/>
      <w:lvlText w:val=""/>
      <w:lvlJc w:val="left"/>
    </w:lvl>
    <w:lvl w:ilvl="3" w:tplc="FD08A704">
      <w:numFmt w:val="decimal"/>
      <w:lvlText w:val=""/>
      <w:lvlJc w:val="left"/>
    </w:lvl>
    <w:lvl w:ilvl="4" w:tplc="F8602BE8">
      <w:numFmt w:val="decimal"/>
      <w:lvlText w:val=""/>
      <w:lvlJc w:val="left"/>
    </w:lvl>
    <w:lvl w:ilvl="5" w:tplc="A82E657E">
      <w:numFmt w:val="decimal"/>
      <w:lvlText w:val=""/>
      <w:lvlJc w:val="left"/>
    </w:lvl>
    <w:lvl w:ilvl="6" w:tplc="1B8C4D4A">
      <w:numFmt w:val="decimal"/>
      <w:lvlText w:val=""/>
      <w:lvlJc w:val="left"/>
    </w:lvl>
    <w:lvl w:ilvl="7" w:tplc="9D80C352">
      <w:numFmt w:val="decimal"/>
      <w:lvlText w:val=""/>
      <w:lvlJc w:val="left"/>
    </w:lvl>
    <w:lvl w:ilvl="8" w:tplc="D07A7872">
      <w:numFmt w:val="decimal"/>
      <w:lvlText w:val=""/>
      <w:lvlJc w:val="left"/>
    </w:lvl>
  </w:abstractNum>
  <w:abstractNum w:abstractNumId="1" w15:restartNumberingAfterBreak="0">
    <w:nsid w:val="50F03D85"/>
    <w:multiLevelType w:val="hybridMultilevel"/>
    <w:tmpl w:val="71F8A970"/>
    <w:lvl w:ilvl="0" w:tplc="71B0E854">
      <w:start w:val="1"/>
      <w:numFmt w:val="lowerLetter"/>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E2CA3"/>
    <w:rsid w:val="0001067A"/>
    <w:rsid w:val="000F323D"/>
    <w:rsid w:val="00113900"/>
    <w:rsid w:val="00152C1E"/>
    <w:rsid w:val="0016140D"/>
    <w:rsid w:val="00195481"/>
    <w:rsid w:val="001A6FD5"/>
    <w:rsid w:val="002121C6"/>
    <w:rsid w:val="00223E5D"/>
    <w:rsid w:val="00311EFA"/>
    <w:rsid w:val="00327A80"/>
    <w:rsid w:val="003462DC"/>
    <w:rsid w:val="003B17C9"/>
    <w:rsid w:val="004009DC"/>
    <w:rsid w:val="00632D50"/>
    <w:rsid w:val="0066078E"/>
    <w:rsid w:val="00717A4C"/>
    <w:rsid w:val="009A512D"/>
    <w:rsid w:val="009C4FA5"/>
    <w:rsid w:val="00A32610"/>
    <w:rsid w:val="00A748C9"/>
    <w:rsid w:val="00A84E25"/>
    <w:rsid w:val="00AA27B3"/>
    <w:rsid w:val="00AD2360"/>
    <w:rsid w:val="00BC37E6"/>
    <w:rsid w:val="00C07603"/>
    <w:rsid w:val="00C10405"/>
    <w:rsid w:val="00C45E49"/>
    <w:rsid w:val="00CE4907"/>
    <w:rsid w:val="00D408C9"/>
    <w:rsid w:val="00D64880"/>
    <w:rsid w:val="00D8503A"/>
    <w:rsid w:val="00D856DF"/>
    <w:rsid w:val="00DD1C9E"/>
    <w:rsid w:val="00DF3074"/>
    <w:rsid w:val="00E6004F"/>
    <w:rsid w:val="00EB6375"/>
    <w:rsid w:val="00EE2CA3"/>
    <w:rsid w:val="00EF1EC3"/>
    <w:rsid w:val="00F27EA7"/>
    <w:rsid w:val="00F556B0"/>
    <w:rsid w:val="00FF35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A15FF"/>
  <w15:docId w15:val="{1A6D07D6-95EB-5E47-9ED4-8B153141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6">
    <w:lsdException w:name="Normal" w:uiPriority="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Normal">
    <w:name w:val="Normal"/>
    <w:qFormat/>
    <w:rsid w:val="00A32610"/>
    <w:pPr>
      <w:autoSpaceDE w:val="0"/>
      <w:autoSpaceDN w:val="0"/>
      <w:adjustRightInd w:val="0"/>
      <w:jc w:val="both"/>
    </w:pPr>
    <w:rPr>
      <w:rFonts w:ascii="Helvetica" w:hAnsi="Helvetica" w:cstheme="majorBidi"/>
      <w:color w:val="7F7F7F" w:themeColor="text1" w:themeTint="80"/>
      <w:sz w:val="21"/>
    </w:rPr>
  </w:style>
  <w:style w:type="paragraph" w:styleId="Heading1">
    <w:name w:val="heading 1"/>
    <w:qFormat/>
    <w:pPr>
      <w:spacing w:before="140" w:after="140" w:line="0" w:lineRule="atLeast"/>
      <w:outlineLvl w:val="0"/>
    </w:pPr>
    <w:rPr>
      <w:rFonts w:ascii="Helvetica" w:eastAsiaTheme="majorEastAsia" w:hAnsi="Helvetica" w:cstheme="majorBidi"/>
      <w:b/>
      <w:sz w:val="29"/>
    </w:rPr>
  </w:style>
  <w:style w:type="paragraph" w:styleId="Heading2">
    <w:name w:val="heading 2"/>
    <w:qFormat/>
    <w:pPr>
      <w:spacing w:before="140" w:after="140" w:line="0" w:lineRule="atLeast"/>
      <w:outlineLvl w:val="1"/>
    </w:pPr>
    <w:rPr>
      <w:rFonts w:ascii="Helvetica" w:eastAsiaTheme="majorEastAsia" w:hAnsi="Helvetica" w:cstheme="majorBidi"/>
      <w:b/>
      <w:sz w:val="26"/>
    </w:rPr>
  </w:style>
  <w:style w:type="paragraph" w:styleId="Heading3">
    <w:name w:val="heading 3"/>
    <w:qFormat/>
    <w:pPr>
      <w:spacing w:before="140" w:after="140" w:line="0" w:lineRule="atLeast"/>
      <w:outlineLvl w:val="2"/>
    </w:pPr>
    <w:rPr>
      <w:rFonts w:ascii="Helvetica" w:eastAsiaTheme="majorEastAsia" w:hAnsi="Helvetica" w:cstheme="majorBidi"/>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qFormat/>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rPr>
  </w:style>
  <w:style w:type="paragraph" w:customStyle="1" w:styleId="Text">
    <w:name w:val="Text"/>
    <w:qFormat/>
    <w:rsid w:val="002121C6"/>
    <w:pPr>
      <w:spacing w:before="210" w:after="210"/>
      <w:jc w:val="both"/>
    </w:pPr>
    <w:rPr>
      <w:rFonts w:ascii="Helvetica" w:eastAsiaTheme="majorEastAsia" w:hAnsi="Helvetica" w:cstheme="majorBidi"/>
      <w:sz w:val="21"/>
    </w:rPr>
  </w:style>
  <w:style w:type="character" w:styleId="Hyperlink">
    <w:name w:val="Hyperlink"/>
    <w:qFormat/>
    <w:rPr>
      <w:rFonts w:eastAsiaTheme="majorEastAsia" w:cstheme="majorBidi"/>
      <w:color w:val="005FCE"/>
    </w:rPr>
  </w:style>
  <w:style w:type="paragraph" w:styleId="Title">
    <w:name w:val="Title"/>
    <w:qFormat/>
    <w:pPr>
      <w:spacing w:before="140" w:after="140" w:line="0" w:lineRule="atLeast"/>
    </w:pPr>
    <w:rPr>
      <w:rFonts w:ascii="Helvetica" w:eastAsiaTheme="majorEastAsia" w:hAnsi="Helvetica" w:cstheme="majorBidi"/>
      <w:color w:val="D55000"/>
      <w:sz w:val="36"/>
    </w:rPr>
  </w:style>
  <w:style w:type="paragraph" w:styleId="List">
    <w:name w:val="List"/>
    <w:qFormat/>
    <w:pPr>
      <w:spacing w:before="280" w:beforeAutospacing="1" w:after="280" w:afterAutospacing="1"/>
    </w:pPr>
    <w:rPr>
      <w:rFonts w:ascii="Helvetica" w:eastAsiaTheme="majorEastAsia" w:hAnsi="Helvetica" w:cstheme="majorBidi"/>
      <w:sz w:val="21"/>
    </w:rPr>
  </w:style>
  <w:style w:type="paragraph" w:customStyle="1" w:styleId="CodeExample">
    <w:name w:val="Code Example"/>
    <w:qFormat/>
    <w:pPr>
      <w:spacing w:before="140" w:after="140" w:line="240" w:lineRule="exact"/>
      <w:ind w:left="57" w:firstLine="113"/>
      <w:contextualSpacing/>
    </w:pPr>
    <w:rPr>
      <w:rFonts w:ascii="Courier" w:eastAsiaTheme="majorEastAsia" w:hAnsi="Courier" w:cstheme="majorBidi"/>
      <w:sz w:val="21"/>
    </w:rPr>
  </w:style>
  <w:style w:type="paragraph" w:styleId="TOCHeading">
    <w:name w:val="TOC Heading"/>
    <w:qFormat/>
    <w:pPr>
      <w:spacing w:before="280" w:after="140" w:line="0" w:lineRule="atLeast"/>
    </w:pPr>
    <w:rPr>
      <w:rFonts w:ascii="Helvetica" w:eastAsiaTheme="majorEastAsia" w:hAnsi="Helvetica" w:cstheme="majorBidi"/>
      <w:b/>
      <w:sz w:val="29"/>
    </w:rPr>
  </w:style>
  <w:style w:type="paragraph" w:styleId="TOC1">
    <w:name w:val="toc 1"/>
    <w:qFormat/>
    <w:pPr>
      <w:spacing w:line="0" w:lineRule="atLeast"/>
      <w:contextualSpacing/>
    </w:pPr>
    <w:rPr>
      <w:rFonts w:ascii="Helvetica" w:eastAsiaTheme="majorEastAsia" w:hAnsi="Helvetica" w:cstheme="majorBidi"/>
      <w:sz w:val="21"/>
    </w:rPr>
  </w:style>
  <w:style w:type="paragraph" w:styleId="TOC2">
    <w:name w:val="toc 2"/>
    <w:qFormat/>
    <w:pPr>
      <w:spacing w:line="0" w:lineRule="atLeast"/>
      <w:ind w:left="240"/>
      <w:contextualSpacing/>
    </w:pPr>
    <w:rPr>
      <w:rFonts w:ascii="Helvetica" w:eastAsiaTheme="majorEastAsia" w:hAnsi="Helvetica" w:cstheme="majorBidi"/>
      <w:sz w:val="21"/>
    </w:rPr>
  </w:style>
  <w:style w:type="paragraph" w:styleId="TOC3">
    <w:name w:val="toc 3"/>
    <w:qFormat/>
    <w:pPr>
      <w:spacing w:line="0" w:lineRule="atLeast"/>
      <w:ind w:left="480"/>
      <w:contextualSpacing/>
    </w:pPr>
    <w:rPr>
      <w:rFonts w:ascii="Helvetica" w:eastAsiaTheme="majorEastAsia" w:hAnsi="Helvetica" w:cstheme="majorBidi"/>
      <w:sz w:val="21"/>
    </w:rPr>
  </w:style>
  <w:style w:type="paragraph" w:styleId="ListParagraph">
    <w:name w:val="List Paragraph"/>
    <w:basedOn w:val="Normal"/>
    <w:uiPriority w:val="99"/>
    <w:rsid w:val="00AA27B3"/>
    <w:pPr>
      <w:ind w:left="720"/>
      <w:contextualSpacing/>
    </w:pPr>
  </w:style>
  <w:style w:type="paragraph" w:styleId="BalloonText">
    <w:name w:val="Balloon Text"/>
    <w:basedOn w:val="Normal"/>
    <w:link w:val="BalloonTextChar"/>
    <w:uiPriority w:val="99"/>
    <w:rsid w:val="00195481"/>
    <w:rPr>
      <w:rFonts w:ascii="Times New Roman" w:hAnsi="Times New Roman" w:cs="Times New Roman"/>
      <w:sz w:val="18"/>
      <w:szCs w:val="18"/>
    </w:rPr>
  </w:style>
  <w:style w:type="character" w:customStyle="1" w:styleId="BalloonTextChar">
    <w:name w:val="Balloon Text Char"/>
    <w:basedOn w:val="DefaultParagraphFont"/>
    <w:link w:val="BalloonText"/>
    <w:uiPriority w:val="99"/>
    <w:rsid w:val="00195481"/>
    <w:rPr>
      <w:color w:val="7F7F7F" w:themeColor="text1" w:themeTint="8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14</Pages>
  <Words>1787</Words>
  <Characters>10191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Casado</cp:lastModifiedBy>
  <cp:revision>4</cp:revision>
  <cp:lastPrinted>2019-10-24T15:11:00Z</cp:lastPrinted>
  <dcterms:created xsi:type="dcterms:W3CDTF">2019-10-24T15:10:00Z</dcterms:created>
  <dcterms:modified xsi:type="dcterms:W3CDTF">2019-11-16T18:38:00Z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R2019b</matlabRelease>
</mwcoreProperties>
</file>

<file path=metadata/mwcorePropertiesExtension.xml><?xml version="1.0" encoding="utf-8"?>
<mwcoreProperties xmlns="http://schemas.mathworks.com/package/2014/corePropertiesExtension">
  <matlabVersion>9.7.0.1183724</matlabVersion>
  <uuid>e60dc1c5-7e6b-437a-bf0c-914f7685f212</uuid>
</mwcoreProperties>
</file>

<file path=metadata/mwcorePropertiesReleaseInfo.xml><?xml version="1.0" encoding="utf-8"?>
<!-- Version information for MathWorks R2019b Release -->
<MathWorks_version_info>
  <version>9.7.0.1190202</version>
  <release>R2019b</release>
  <description/>
  <date>Aug 21 2019</date>
  <checksum>2952055408</checksum>
</MathWorks_version_info>
</file>